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D7" w:rsidRPr="005F657D" w:rsidRDefault="00C801F5" w:rsidP="00B93DE3">
      <w:pPr>
        <w:ind w:left="981" w:firstLine="720"/>
        <w:jc w:val="center"/>
        <w:rPr>
          <w:sz w:val="24"/>
          <w:szCs w:val="24"/>
          <w:lang w:val="ro-RO"/>
        </w:rPr>
      </w:pPr>
      <w:r w:rsidRPr="005F657D">
        <w:rPr>
          <w:sz w:val="24"/>
          <w:szCs w:val="24"/>
          <w:lang w:val="ro-RO"/>
        </w:rPr>
        <w:tab/>
      </w:r>
    </w:p>
    <w:p w:rsidR="008F24D7" w:rsidRPr="005F657D" w:rsidRDefault="008F24D7" w:rsidP="001547F3">
      <w:pPr>
        <w:ind w:left="981" w:firstLine="720"/>
        <w:jc w:val="right"/>
        <w:rPr>
          <w:sz w:val="24"/>
          <w:szCs w:val="24"/>
          <w:lang w:val="ro-RO"/>
        </w:rPr>
      </w:pPr>
    </w:p>
    <w:p w:rsidR="00277FC3" w:rsidRDefault="00277FC3" w:rsidP="00043406">
      <w:pPr>
        <w:ind w:left="981" w:firstLine="720"/>
        <w:rPr>
          <w:sz w:val="24"/>
          <w:szCs w:val="24"/>
          <w:lang w:val="ro-RO"/>
        </w:rPr>
      </w:pPr>
    </w:p>
    <w:p w:rsidR="001547F3" w:rsidRDefault="00277FC3" w:rsidP="00FF1C78">
      <w:pPr>
        <w:ind w:left="261" w:firstLine="720"/>
        <w:rPr>
          <w:b/>
          <w:i/>
          <w:sz w:val="24"/>
          <w:szCs w:val="24"/>
          <w:lang w:val="ro-RO"/>
        </w:rPr>
      </w:pPr>
      <w:r w:rsidRPr="00015D34">
        <w:rPr>
          <w:b/>
          <w:i/>
          <w:sz w:val="24"/>
          <w:szCs w:val="24"/>
          <w:lang w:val="ro-RO"/>
        </w:rPr>
        <w:t>Fișă suport</w:t>
      </w:r>
    </w:p>
    <w:p w:rsidR="003567DB" w:rsidRDefault="00B60BE0" w:rsidP="003567DB">
      <w:pPr>
        <w:ind w:left="981"/>
        <w:rPr>
          <w:b/>
          <w:i/>
          <w:sz w:val="24"/>
          <w:szCs w:val="24"/>
          <w:lang w:val="ro-RO"/>
        </w:rPr>
      </w:pPr>
      <w:r>
        <w:rPr>
          <w:b/>
          <w:i/>
          <w:sz w:val="24"/>
          <w:szCs w:val="24"/>
          <w:lang w:val="ro-RO"/>
        </w:rPr>
        <w:t xml:space="preserve">CAMPANIA NAȚIONALĂ </w:t>
      </w:r>
      <w:r w:rsidR="003567DB" w:rsidRPr="003567DB">
        <w:rPr>
          <w:b/>
          <w:i/>
          <w:sz w:val="24"/>
          <w:szCs w:val="24"/>
          <w:lang w:val="ro-RO"/>
        </w:rPr>
        <w:t>DE INFORMARE ȘI CONȘTIENTIZARE A ANGAJATORILOR ȘI SALARIAȚILOR</w:t>
      </w:r>
      <w:r w:rsidR="003567DB">
        <w:rPr>
          <w:b/>
          <w:i/>
          <w:sz w:val="24"/>
          <w:szCs w:val="24"/>
          <w:lang w:val="ro-RO"/>
        </w:rPr>
        <w:t xml:space="preserve"> </w:t>
      </w:r>
      <w:r w:rsidR="003567DB" w:rsidRPr="003567DB">
        <w:rPr>
          <w:b/>
          <w:i/>
          <w:sz w:val="24"/>
          <w:szCs w:val="24"/>
          <w:lang w:val="ro-RO"/>
        </w:rPr>
        <w:t>CU PRIVIRE LA ELIBERAREA ADEVERINȚELOR DE VECHIME</w:t>
      </w:r>
    </w:p>
    <w:p w:rsidR="006926B9" w:rsidRPr="003567DB" w:rsidRDefault="006926B9" w:rsidP="003567DB">
      <w:pPr>
        <w:ind w:left="981"/>
        <w:rPr>
          <w:b/>
          <w:i/>
          <w:sz w:val="24"/>
          <w:szCs w:val="24"/>
          <w:lang w:val="ro-RO"/>
        </w:rPr>
      </w:pPr>
    </w:p>
    <w:p w:rsidR="00015D34" w:rsidRPr="00B21AC0" w:rsidRDefault="009275E4" w:rsidP="00015D34">
      <w:pPr>
        <w:ind w:left="981"/>
        <w:rPr>
          <w:sz w:val="24"/>
          <w:szCs w:val="24"/>
          <w:lang w:val="ro-RO"/>
        </w:rPr>
      </w:pPr>
      <w:r w:rsidRPr="00B21AC0">
        <w:rPr>
          <w:sz w:val="24"/>
          <w:szCs w:val="24"/>
          <w:lang w:val="ro-RO"/>
        </w:rPr>
        <w:t xml:space="preserve">I. </w:t>
      </w:r>
      <w:r w:rsidR="00015D34" w:rsidRPr="00B21AC0">
        <w:rPr>
          <w:sz w:val="24"/>
          <w:szCs w:val="24"/>
          <w:lang w:val="ro-RO"/>
        </w:rPr>
        <w:t>Angajatorul are obligația de a elibera salariaților adeverințe de vechime după cum urmează:</w:t>
      </w:r>
    </w:p>
    <w:p w:rsidR="00015D34" w:rsidRPr="00B21AC0" w:rsidRDefault="00015D34" w:rsidP="00015D34">
      <w:pPr>
        <w:ind w:left="981"/>
        <w:jc w:val="both"/>
        <w:rPr>
          <w:rFonts w:cs="Courier New"/>
          <w:sz w:val="24"/>
          <w:szCs w:val="24"/>
          <w:lang w:val="ro-RO"/>
        </w:rPr>
      </w:pPr>
      <w:r w:rsidRPr="00B21AC0">
        <w:rPr>
          <w:sz w:val="24"/>
          <w:szCs w:val="24"/>
          <w:lang w:val="ro-RO"/>
        </w:rPr>
        <w:t xml:space="preserve">-În conformitate cu dispozițiile art. 7 alin. 5 din Hotărârea Guvernului nr. 905/2017 privind registrul general de evidență a salariaților, cu modificările și completările ulterioare, </w:t>
      </w:r>
      <w:r w:rsidRPr="00A02B55">
        <w:rPr>
          <w:rFonts w:cs="Courier New"/>
          <w:b/>
          <w:sz w:val="24"/>
          <w:szCs w:val="24"/>
          <w:lang w:val="ro-RO"/>
        </w:rPr>
        <w:t>la încetarea activităţii salariatului</w:t>
      </w:r>
      <w:r w:rsidRPr="00B21AC0">
        <w:rPr>
          <w:rFonts w:cs="Courier New"/>
          <w:sz w:val="24"/>
          <w:szCs w:val="24"/>
          <w:lang w:val="ro-RO"/>
        </w:rPr>
        <w:t xml:space="preserve">, </w:t>
      </w:r>
      <w:r w:rsidRPr="00A02B55">
        <w:rPr>
          <w:rFonts w:cs="Courier New"/>
          <w:b/>
          <w:sz w:val="24"/>
          <w:szCs w:val="24"/>
          <w:lang w:val="ro-RO"/>
        </w:rPr>
        <w:t>angajatorii au obligaţia să îi elibereze acestuia o adeverinţă care să ateste activitatea desfăşurată de acesta, durata activităţii, salariul, vechimea în muncă şi în specialitate</w:t>
      </w:r>
      <w:r w:rsidRPr="00B21AC0">
        <w:rPr>
          <w:rFonts w:cs="Courier New"/>
          <w:sz w:val="24"/>
          <w:szCs w:val="24"/>
          <w:lang w:val="ro-RO"/>
        </w:rPr>
        <w:t>;</w:t>
      </w:r>
    </w:p>
    <w:p w:rsidR="00015D34" w:rsidRPr="00B21AC0" w:rsidRDefault="00015D34" w:rsidP="00FF1C78">
      <w:pPr>
        <w:ind w:left="981"/>
        <w:jc w:val="both"/>
        <w:rPr>
          <w:sz w:val="24"/>
          <w:szCs w:val="24"/>
          <w:lang w:val="ro-RO"/>
        </w:rPr>
      </w:pPr>
      <w:r w:rsidRPr="00B21AC0">
        <w:rPr>
          <w:sz w:val="24"/>
          <w:szCs w:val="24"/>
          <w:lang w:val="ro-RO"/>
        </w:rPr>
        <w:t>-</w:t>
      </w:r>
      <w:r w:rsidR="00FF1C78" w:rsidRPr="00B21AC0">
        <w:rPr>
          <w:sz w:val="24"/>
          <w:szCs w:val="24"/>
          <w:lang w:val="ro-RO"/>
        </w:rPr>
        <w:t xml:space="preserve">Potrivit dispozițiilor art. 34 alin. 5 din Legea nr. 53/2003– Codul muncii, republicată, cu modificările și completările ulterioare și art. 7 alin. 6 din Hotărârea Guvernului nr. 905/2017, </w:t>
      </w:r>
      <w:r w:rsidR="00A02B55" w:rsidRPr="00A02B55">
        <w:rPr>
          <w:rFonts w:cs="Courier New"/>
          <w:b/>
          <w:sz w:val="24"/>
          <w:szCs w:val="24"/>
          <w:lang w:val="ro-RO"/>
        </w:rPr>
        <w:t>l</w:t>
      </w:r>
      <w:r w:rsidR="00FF1C78" w:rsidRPr="00A02B55">
        <w:rPr>
          <w:rFonts w:cs="Courier New"/>
          <w:b/>
          <w:sz w:val="24"/>
          <w:szCs w:val="24"/>
          <w:lang w:val="ro-RO"/>
        </w:rPr>
        <w:t>a solicitarea salariatului sau a unui fost salariat</w:t>
      </w:r>
      <w:r w:rsidR="00FF1C78" w:rsidRPr="00B21AC0">
        <w:rPr>
          <w:rFonts w:cs="Courier New"/>
          <w:sz w:val="24"/>
          <w:szCs w:val="24"/>
          <w:lang w:val="ro-RO"/>
        </w:rPr>
        <w:t>, angajatorul este obligat să elibereze un document care să ateste activitatea desfăşurată de acesta, durata activităţii, salariul, vechimea în muncă, în meserie şi în specialitate, astfel cum rezultă din registru și din dosarul de personal, în termen de cel mult 15 zile de la data solicitării.</w:t>
      </w:r>
    </w:p>
    <w:p w:rsidR="00FF1C78" w:rsidRPr="00B21AC0" w:rsidRDefault="00FF1C78" w:rsidP="00FF1C78">
      <w:pPr>
        <w:autoSpaceDE w:val="0"/>
        <w:autoSpaceDN w:val="0"/>
        <w:adjustRightInd w:val="0"/>
        <w:ind w:left="981"/>
        <w:jc w:val="both"/>
        <w:rPr>
          <w:rFonts w:cs="Courier New"/>
          <w:sz w:val="24"/>
          <w:szCs w:val="24"/>
          <w:lang w:val="ro-RO"/>
        </w:rPr>
      </w:pPr>
      <w:r w:rsidRPr="00B21AC0">
        <w:rPr>
          <w:sz w:val="24"/>
          <w:szCs w:val="24"/>
          <w:lang w:val="ro-RO"/>
        </w:rPr>
        <w:t>-</w:t>
      </w:r>
      <w:r w:rsidRPr="00B21AC0">
        <w:rPr>
          <w:rFonts w:cs="Courier New"/>
          <w:sz w:val="24"/>
          <w:szCs w:val="24"/>
          <w:lang w:val="ro-RO"/>
        </w:rPr>
        <w:t xml:space="preserve">În cazul în care angajatorul se află, la momentul solicitării, în procedura de insolvență, faliment sau lichidare conform prevederilor legale </w:t>
      </w:r>
      <w:r w:rsidR="00A02B55">
        <w:rPr>
          <w:rFonts w:cs="Courier New"/>
          <w:sz w:val="24"/>
          <w:szCs w:val="24"/>
          <w:lang w:val="ro-RO"/>
        </w:rPr>
        <w:t>î</w:t>
      </w:r>
      <w:r w:rsidRPr="00B21AC0">
        <w:rPr>
          <w:rFonts w:cs="Courier New"/>
          <w:sz w:val="24"/>
          <w:szCs w:val="24"/>
          <w:lang w:val="ro-RO"/>
        </w:rPr>
        <w:t xml:space="preserve">n vigoare, </w:t>
      </w:r>
      <w:r w:rsidR="00A02B55">
        <w:rPr>
          <w:rFonts w:cs="Courier New"/>
          <w:sz w:val="24"/>
          <w:szCs w:val="24"/>
          <w:lang w:val="ro-RO"/>
        </w:rPr>
        <w:t xml:space="preserve">obligația eliberării adeverinței revine </w:t>
      </w:r>
      <w:r w:rsidRPr="00B21AC0">
        <w:rPr>
          <w:rFonts w:cs="Courier New"/>
          <w:sz w:val="24"/>
          <w:szCs w:val="24"/>
          <w:lang w:val="ro-RO"/>
        </w:rPr>
        <w:t>administratorul</w:t>
      </w:r>
      <w:r w:rsidR="00A02B55">
        <w:rPr>
          <w:rFonts w:cs="Courier New"/>
          <w:sz w:val="24"/>
          <w:szCs w:val="24"/>
          <w:lang w:val="ro-RO"/>
        </w:rPr>
        <w:t>ui</w:t>
      </w:r>
      <w:r w:rsidRPr="00B21AC0">
        <w:rPr>
          <w:rFonts w:cs="Courier New"/>
          <w:sz w:val="24"/>
          <w:szCs w:val="24"/>
          <w:lang w:val="ro-RO"/>
        </w:rPr>
        <w:t xml:space="preserve"> judiciar sau, după caz, lichidatorul judiciar</w:t>
      </w:r>
      <w:r w:rsidR="00A02B55">
        <w:rPr>
          <w:rFonts w:cs="Courier New"/>
          <w:sz w:val="24"/>
          <w:szCs w:val="24"/>
          <w:lang w:val="ro-RO"/>
        </w:rPr>
        <w:t>,</w:t>
      </w:r>
      <w:r w:rsidRPr="00B21AC0">
        <w:rPr>
          <w:rFonts w:cs="Courier New"/>
          <w:sz w:val="24"/>
          <w:szCs w:val="24"/>
          <w:lang w:val="ro-RO"/>
        </w:rPr>
        <w:t xml:space="preserve"> </w:t>
      </w:r>
      <w:r w:rsidR="00A02B55">
        <w:rPr>
          <w:rFonts w:cs="Courier New"/>
          <w:sz w:val="24"/>
          <w:szCs w:val="24"/>
          <w:lang w:val="ro-RO"/>
        </w:rPr>
        <w:t>î</w:t>
      </w:r>
      <w:r w:rsidRPr="00B21AC0">
        <w:rPr>
          <w:rFonts w:cs="Courier New"/>
          <w:sz w:val="24"/>
          <w:szCs w:val="24"/>
          <w:lang w:val="ro-RO"/>
        </w:rPr>
        <w:t>n termen de ma</w:t>
      </w:r>
      <w:r w:rsidR="007D3279">
        <w:rPr>
          <w:rFonts w:cs="Courier New"/>
          <w:sz w:val="24"/>
          <w:szCs w:val="24"/>
          <w:lang w:val="ro-RO"/>
        </w:rPr>
        <w:t>ximum 60 de zile calendaristice</w:t>
      </w:r>
      <w:r w:rsidRPr="00B21AC0">
        <w:rPr>
          <w:rFonts w:cs="Courier New"/>
          <w:sz w:val="24"/>
          <w:szCs w:val="24"/>
          <w:lang w:val="ro-RO"/>
        </w:rPr>
        <w:t>.</w:t>
      </w:r>
    </w:p>
    <w:p w:rsidR="005A372A" w:rsidRDefault="005A372A" w:rsidP="00FF1C78">
      <w:pPr>
        <w:autoSpaceDE w:val="0"/>
        <w:autoSpaceDN w:val="0"/>
        <w:adjustRightInd w:val="0"/>
        <w:ind w:left="981"/>
        <w:jc w:val="both"/>
        <w:rPr>
          <w:rFonts w:cs="Courier New"/>
          <w:sz w:val="24"/>
          <w:szCs w:val="24"/>
          <w:lang w:val="ro-RO"/>
        </w:rPr>
      </w:pPr>
    </w:p>
    <w:p w:rsidR="003567DB" w:rsidRPr="003567DB" w:rsidRDefault="000D6E73" w:rsidP="003567DB">
      <w:pPr>
        <w:ind w:left="981"/>
        <w:jc w:val="both"/>
        <w:rPr>
          <w:rFonts w:cs="Courier New"/>
          <w:sz w:val="24"/>
          <w:szCs w:val="24"/>
          <w:lang w:val="ro-RO"/>
        </w:rPr>
      </w:pPr>
      <w:r w:rsidRPr="003E74F4">
        <w:rPr>
          <w:rFonts w:cs="Courier New"/>
          <w:sz w:val="24"/>
          <w:szCs w:val="24"/>
          <w:lang w:val="ro-RO"/>
        </w:rPr>
        <w:t>II.</w:t>
      </w:r>
      <w:r w:rsidRPr="003E74F4">
        <w:rPr>
          <w:rFonts w:cs="Courier New"/>
          <w:b/>
          <w:sz w:val="24"/>
          <w:szCs w:val="24"/>
          <w:lang w:val="ro-RO"/>
        </w:rPr>
        <w:t xml:space="preserve"> </w:t>
      </w:r>
      <w:r w:rsidR="003567DB" w:rsidRPr="003567DB">
        <w:rPr>
          <w:rFonts w:cs="Courier New"/>
          <w:sz w:val="24"/>
          <w:szCs w:val="24"/>
          <w:lang w:val="ro-RO"/>
        </w:rPr>
        <w:t>Până la data de 31.12.2010, actul oficial prin care s-a dovedit vechimea în muncă, vechimea neîntreruptă în muncă, vechimea neîntreruptă în aceeaşi unitate, vechimea în  funcţie, meserie sau specialitate, timpul lucrat în locuri de munca cu condiţii deosebite, retributia tarifara de încadrare şi alte drepturi ce se includ în aceasta, a fost carnetul de muncă.</w:t>
      </w:r>
    </w:p>
    <w:p w:rsidR="003567DB" w:rsidRPr="003567DB" w:rsidRDefault="003567DB" w:rsidP="003567DB">
      <w:pPr>
        <w:ind w:left="981"/>
        <w:jc w:val="both"/>
        <w:rPr>
          <w:rFonts w:cs="Courier New"/>
          <w:sz w:val="24"/>
          <w:szCs w:val="24"/>
          <w:lang w:val="ro-RO"/>
        </w:rPr>
      </w:pPr>
      <w:r w:rsidRPr="003567DB">
        <w:rPr>
          <w:rFonts w:cs="Courier New"/>
          <w:sz w:val="24"/>
          <w:szCs w:val="24"/>
          <w:lang w:val="ro-RO"/>
        </w:rPr>
        <w:t xml:space="preserve">Persoanele care au fost încadrate în muncă până la data de 31.12.2010 pot solicita adeverințe de vechime aferente perioadelor lucrate, în cazul pierderii carnetului de muncă, în cazul în care în carnetul de muncă nu se regăsesc toate perioadele lucrate sau în cazul în care nu au avut întocmit carnet de muncă. </w:t>
      </w:r>
    </w:p>
    <w:p w:rsidR="003567DB" w:rsidRPr="003567DB" w:rsidRDefault="003567DB" w:rsidP="003567DB">
      <w:pPr>
        <w:ind w:left="981"/>
        <w:jc w:val="both"/>
        <w:rPr>
          <w:rFonts w:cs="Courier New"/>
          <w:b/>
          <w:sz w:val="24"/>
          <w:szCs w:val="24"/>
          <w:lang w:val="ro-RO"/>
        </w:rPr>
      </w:pPr>
      <w:r w:rsidRPr="003567DB">
        <w:rPr>
          <w:rFonts w:cs="Courier New"/>
          <w:b/>
          <w:sz w:val="24"/>
          <w:szCs w:val="24"/>
          <w:lang w:val="ro-RO"/>
        </w:rPr>
        <w:t xml:space="preserve">Adeverințele de vechime se solicită fostului angajator. </w:t>
      </w:r>
    </w:p>
    <w:p w:rsidR="003567DB" w:rsidRPr="003567DB" w:rsidRDefault="003567DB" w:rsidP="003567DB">
      <w:pPr>
        <w:ind w:left="981"/>
        <w:jc w:val="both"/>
        <w:rPr>
          <w:rFonts w:cs="Courier New"/>
          <w:b/>
          <w:sz w:val="24"/>
          <w:szCs w:val="24"/>
          <w:lang w:val="ro-RO"/>
        </w:rPr>
      </w:pPr>
      <w:r w:rsidRPr="003567DB">
        <w:rPr>
          <w:rFonts w:cs="Courier New"/>
          <w:b/>
          <w:sz w:val="24"/>
          <w:szCs w:val="24"/>
          <w:lang w:val="ro-RO"/>
        </w:rPr>
        <w:t>În cazul în care acesta nu mai există, adeverințele se vor solicita în scris, după cum urmează:</w:t>
      </w:r>
    </w:p>
    <w:p w:rsidR="003567DB" w:rsidRPr="003567DB" w:rsidRDefault="003567DB" w:rsidP="003567DB">
      <w:pPr>
        <w:ind w:left="981"/>
        <w:jc w:val="both"/>
        <w:rPr>
          <w:rFonts w:cs="Courier New"/>
          <w:sz w:val="24"/>
          <w:szCs w:val="24"/>
          <w:lang w:val="ro-RO"/>
        </w:rPr>
      </w:pPr>
      <w:r w:rsidRPr="003567DB">
        <w:rPr>
          <w:rFonts w:cs="Courier New"/>
          <w:sz w:val="24"/>
          <w:szCs w:val="24"/>
          <w:lang w:val="ro-RO"/>
        </w:rPr>
        <w:t>-</w:t>
      </w:r>
      <w:r w:rsidRPr="003567DB">
        <w:rPr>
          <w:rFonts w:cs="Courier New"/>
          <w:sz w:val="24"/>
          <w:szCs w:val="24"/>
          <w:lang w:val="ro-RO"/>
        </w:rPr>
        <w:tab/>
        <w:t xml:space="preserve">unității care a preluat arhiva acestuia, în cazul angajatorilor cu capital de stat și mixt; </w:t>
      </w:r>
    </w:p>
    <w:p w:rsidR="003567DB" w:rsidRPr="003567DB" w:rsidRDefault="003567DB" w:rsidP="003567DB">
      <w:pPr>
        <w:ind w:left="981"/>
        <w:jc w:val="both"/>
        <w:rPr>
          <w:rFonts w:cs="Courier New"/>
          <w:sz w:val="24"/>
          <w:szCs w:val="24"/>
          <w:lang w:val="ro-RO"/>
        </w:rPr>
      </w:pPr>
    </w:p>
    <w:p w:rsidR="003567DB" w:rsidRPr="003567DB" w:rsidRDefault="003567DB" w:rsidP="003567DB">
      <w:pPr>
        <w:ind w:left="981"/>
        <w:jc w:val="both"/>
        <w:rPr>
          <w:rFonts w:cs="Courier New"/>
          <w:sz w:val="24"/>
          <w:szCs w:val="24"/>
          <w:lang w:val="ro-RO"/>
        </w:rPr>
      </w:pPr>
      <w:r w:rsidRPr="003567DB">
        <w:rPr>
          <w:rFonts w:cs="Courier New"/>
          <w:sz w:val="24"/>
          <w:szCs w:val="24"/>
          <w:lang w:val="ro-RO"/>
        </w:rPr>
        <w:lastRenderedPageBreak/>
        <w:t>-</w:t>
      </w:r>
      <w:r w:rsidRPr="003567DB">
        <w:rPr>
          <w:rFonts w:cs="Courier New"/>
          <w:sz w:val="24"/>
          <w:szCs w:val="24"/>
          <w:lang w:val="ro-RO"/>
        </w:rPr>
        <w:tab/>
        <w:t>inspectoratului teritorial de muncă în a cărui rază teritorială a avut sediul social angajatorul, în cazul angajatorilor cu capital privat, în schimbul unei taxe de 20 lei/document.</w:t>
      </w:r>
    </w:p>
    <w:p w:rsidR="000D6E73" w:rsidRDefault="000D6E73" w:rsidP="003567DB">
      <w:pPr>
        <w:autoSpaceDE w:val="0"/>
        <w:autoSpaceDN w:val="0"/>
        <w:adjustRightInd w:val="0"/>
        <w:ind w:left="981"/>
        <w:jc w:val="both"/>
        <w:rPr>
          <w:sz w:val="24"/>
          <w:szCs w:val="24"/>
          <w:lang w:val="ro-RO"/>
        </w:rPr>
      </w:pPr>
    </w:p>
    <w:p w:rsidR="00223CB6" w:rsidRPr="00223CB6" w:rsidRDefault="000D6E73" w:rsidP="00223CB6">
      <w:pPr>
        <w:autoSpaceDE w:val="0"/>
        <w:autoSpaceDN w:val="0"/>
        <w:adjustRightInd w:val="0"/>
        <w:ind w:left="981"/>
        <w:jc w:val="both"/>
        <w:rPr>
          <w:rFonts w:cs="Courier New"/>
          <w:sz w:val="24"/>
          <w:szCs w:val="24"/>
          <w:lang w:val="ro-RO"/>
        </w:rPr>
      </w:pPr>
      <w:bookmarkStart w:id="0" w:name="_GoBack"/>
      <w:bookmarkEnd w:id="0"/>
      <w:r w:rsidRPr="00B21AC0">
        <w:rPr>
          <w:sz w:val="24"/>
          <w:szCs w:val="24"/>
          <w:lang w:val="ro-RO"/>
        </w:rPr>
        <w:t>III.</w:t>
      </w:r>
      <w:r w:rsidRPr="00B21AC0">
        <w:rPr>
          <w:rFonts w:cs="Courier New"/>
          <w:sz w:val="24"/>
          <w:szCs w:val="24"/>
          <w:lang w:val="ro-RO"/>
        </w:rPr>
        <w:t xml:space="preserve"> </w:t>
      </w:r>
      <w:r w:rsidR="00223CB6" w:rsidRPr="00223CB6">
        <w:rPr>
          <w:rFonts w:cs="Courier New"/>
          <w:b/>
          <w:sz w:val="24"/>
          <w:szCs w:val="24"/>
          <w:lang w:val="ro-RO"/>
        </w:rPr>
        <w:t>Succesorii în drepturi ai angajatorilor desființați</w:t>
      </w:r>
      <w:r w:rsidR="00223CB6" w:rsidRPr="00223CB6">
        <w:rPr>
          <w:rFonts w:cs="Courier New"/>
          <w:sz w:val="24"/>
          <w:szCs w:val="24"/>
          <w:lang w:val="ro-RO"/>
        </w:rPr>
        <w:t xml:space="preserve"> </w:t>
      </w:r>
      <w:r w:rsidR="00223CB6" w:rsidRPr="00223CB6">
        <w:rPr>
          <w:rFonts w:cs="Courier New"/>
          <w:b/>
          <w:sz w:val="24"/>
          <w:szCs w:val="24"/>
          <w:lang w:val="ro-RO"/>
        </w:rPr>
        <w:t>au obligaţia de a elibera</w:t>
      </w:r>
      <w:r w:rsidR="00223CB6" w:rsidRPr="00223CB6">
        <w:rPr>
          <w:rFonts w:cs="Courier New"/>
          <w:sz w:val="24"/>
          <w:szCs w:val="24"/>
          <w:lang w:val="ro-RO"/>
        </w:rPr>
        <w:t>, la cerere, în termen de maximum 60 de zile calendaristice, adeverinţe cu datele existente în documentele pe care aceștia le deţin.</w:t>
      </w:r>
    </w:p>
    <w:p w:rsidR="000D6E73" w:rsidRPr="00B21AC0" w:rsidRDefault="000D6E73" w:rsidP="000D6E73">
      <w:pPr>
        <w:autoSpaceDE w:val="0"/>
        <w:autoSpaceDN w:val="0"/>
        <w:adjustRightInd w:val="0"/>
        <w:ind w:left="970" w:firstLine="11"/>
        <w:jc w:val="both"/>
        <w:rPr>
          <w:rFonts w:cs="Courier New"/>
          <w:sz w:val="24"/>
          <w:szCs w:val="24"/>
          <w:lang w:val="ro-RO"/>
        </w:rPr>
      </w:pPr>
      <w:r w:rsidRPr="00B21AC0">
        <w:rPr>
          <w:rFonts w:cs="Courier New"/>
          <w:sz w:val="24"/>
          <w:szCs w:val="24"/>
          <w:lang w:val="ro-RO"/>
        </w:rPr>
        <w:t>Cererea poate fi depusă în format letric sau în format electronic.</w:t>
      </w:r>
    </w:p>
    <w:p w:rsidR="000D6E73" w:rsidRPr="005A372A" w:rsidRDefault="000D6E73" w:rsidP="000D6E73">
      <w:pPr>
        <w:autoSpaceDE w:val="0"/>
        <w:autoSpaceDN w:val="0"/>
        <w:adjustRightInd w:val="0"/>
        <w:ind w:left="970"/>
        <w:jc w:val="both"/>
        <w:rPr>
          <w:rFonts w:cs="Courier New"/>
          <w:sz w:val="24"/>
          <w:szCs w:val="24"/>
          <w:lang w:val="ro-RO"/>
        </w:rPr>
      </w:pPr>
    </w:p>
    <w:p w:rsidR="00206101" w:rsidRPr="003567DB" w:rsidRDefault="003567DB" w:rsidP="003567DB">
      <w:pPr>
        <w:ind w:left="1095"/>
        <w:rPr>
          <w:rFonts w:cs="Courier New"/>
          <w:b/>
          <w:lang w:val="ro-RO"/>
        </w:rPr>
      </w:pPr>
      <w:r>
        <w:rPr>
          <w:rFonts w:cs="Courier New"/>
          <w:sz w:val="24"/>
          <w:szCs w:val="24"/>
          <w:lang w:val="ro-RO"/>
        </w:rPr>
        <w:t>IV.</w:t>
      </w:r>
      <w:r w:rsidR="000D6E73" w:rsidRPr="00B21AC0">
        <w:rPr>
          <w:rFonts w:cs="Courier New"/>
          <w:sz w:val="24"/>
          <w:szCs w:val="24"/>
          <w:lang w:val="ro-RO"/>
        </w:rPr>
        <w:t xml:space="preserve"> </w:t>
      </w:r>
      <w:r w:rsidR="00EF2BAD" w:rsidRPr="003567DB">
        <w:rPr>
          <w:rFonts w:cs="Courier New"/>
          <w:b/>
          <w:lang w:val="ro-RO"/>
        </w:rPr>
        <w:t>În cazul în care angajatorul</w:t>
      </w:r>
      <w:r w:rsidR="00EF2BAD" w:rsidRPr="003567DB">
        <w:rPr>
          <w:rFonts w:cs="Courier New"/>
          <w:b/>
          <w:lang w:val="ro-RO"/>
        </w:rPr>
        <w:t xml:space="preserve"> </w:t>
      </w:r>
      <w:r w:rsidR="00EF2BAD" w:rsidRPr="003567DB">
        <w:rPr>
          <w:rFonts w:cs="Courier New"/>
          <w:b/>
          <w:lang w:val="ro-RO"/>
        </w:rPr>
        <w:t>este desființat</w:t>
      </w:r>
      <w:r w:rsidR="00EF2BAD" w:rsidRPr="003567DB">
        <w:rPr>
          <w:rFonts w:cs="Courier New"/>
          <w:b/>
          <w:lang w:val="ro-RO"/>
        </w:rPr>
        <w:t xml:space="preserve"> </w:t>
      </w:r>
      <w:r w:rsidR="00EF2BAD" w:rsidRPr="003567DB">
        <w:rPr>
          <w:rFonts w:cs="Courier New"/>
          <w:b/>
          <w:lang w:val="ro-RO"/>
        </w:rPr>
        <w:t>fără ca activitate</w:t>
      </w:r>
      <w:r w:rsidR="00EF2BAD" w:rsidRPr="003567DB">
        <w:rPr>
          <w:rFonts w:cs="Courier New"/>
          <w:b/>
          <w:lang w:val="ro-RO"/>
        </w:rPr>
        <w:t xml:space="preserve">a acestuia să fie continuată </w:t>
      </w:r>
      <w:r w:rsidR="00EF2BAD" w:rsidRPr="003567DB">
        <w:rPr>
          <w:rFonts w:cs="Courier New"/>
          <w:b/>
          <w:lang w:val="ro-RO"/>
        </w:rPr>
        <w:t>un alt angajator</w:t>
      </w:r>
      <w:r w:rsidR="00EF2BAD" w:rsidRPr="003567DB">
        <w:rPr>
          <w:rFonts w:cs="Courier New"/>
          <w:b/>
          <w:lang w:val="ro-RO"/>
        </w:rPr>
        <w:t>,</w:t>
      </w:r>
      <w:r w:rsidR="00EF2BAD" w:rsidRPr="003567DB">
        <w:rPr>
          <w:rFonts w:cs="Courier New"/>
          <w:b/>
          <w:lang w:val="ro-RO"/>
        </w:rPr>
        <w:t xml:space="preserve"> </w:t>
      </w:r>
      <w:r w:rsidRPr="003567DB">
        <w:rPr>
          <w:rFonts w:cs="Courier New"/>
          <w:b/>
          <w:lang w:val="ro-RO"/>
        </w:rPr>
        <w:t>obligația de a elibera adeverințele de vechime o au operatorii economici autorizaţi în prestarea de servicii arhivistice.</w:t>
      </w:r>
    </w:p>
    <w:p w:rsidR="00206101" w:rsidRPr="003567DB" w:rsidRDefault="00EF2BAD" w:rsidP="003567DB">
      <w:pPr>
        <w:autoSpaceDE w:val="0"/>
        <w:autoSpaceDN w:val="0"/>
        <w:adjustRightInd w:val="0"/>
        <w:ind w:left="970"/>
        <w:jc w:val="both"/>
        <w:rPr>
          <w:rFonts w:cs="Courier New"/>
          <w:b/>
          <w:sz w:val="24"/>
          <w:szCs w:val="24"/>
          <w:lang w:val="ro-RO"/>
        </w:rPr>
      </w:pPr>
    </w:p>
    <w:p w:rsidR="003567DB" w:rsidRPr="003567DB" w:rsidRDefault="003567DB" w:rsidP="003567DB">
      <w:pPr>
        <w:autoSpaceDE w:val="0"/>
        <w:autoSpaceDN w:val="0"/>
        <w:adjustRightInd w:val="0"/>
        <w:ind w:left="970"/>
        <w:jc w:val="both"/>
        <w:rPr>
          <w:rFonts w:cs="Courier New"/>
          <w:sz w:val="24"/>
          <w:szCs w:val="24"/>
        </w:rPr>
      </w:pPr>
      <w:proofErr w:type="spellStart"/>
      <w:r w:rsidRPr="003567DB">
        <w:rPr>
          <w:rFonts w:cs="Courier New"/>
          <w:sz w:val="24"/>
          <w:szCs w:val="24"/>
        </w:rPr>
        <w:t>Documentele</w:t>
      </w:r>
      <w:proofErr w:type="spellEnd"/>
      <w:r w:rsidRPr="003567DB">
        <w:rPr>
          <w:rFonts w:cs="Courier New"/>
          <w:sz w:val="24"/>
          <w:szCs w:val="24"/>
        </w:rPr>
        <w:t xml:space="preserve"> </w:t>
      </w:r>
      <w:r w:rsidR="00EF2BAD" w:rsidRPr="003567DB">
        <w:rPr>
          <w:rFonts w:cs="Courier New"/>
          <w:sz w:val="24"/>
          <w:szCs w:val="24"/>
        </w:rPr>
        <w:t xml:space="preserve">care </w:t>
      </w:r>
      <w:proofErr w:type="spellStart"/>
      <w:r w:rsidR="00EF2BAD" w:rsidRPr="003567DB">
        <w:rPr>
          <w:rFonts w:cs="Courier New"/>
          <w:sz w:val="24"/>
          <w:szCs w:val="24"/>
        </w:rPr>
        <w:t>stau</w:t>
      </w:r>
      <w:proofErr w:type="spellEnd"/>
      <w:r w:rsidR="00EF2BAD" w:rsidRPr="003567DB">
        <w:rPr>
          <w:rFonts w:cs="Courier New"/>
          <w:sz w:val="24"/>
          <w:szCs w:val="24"/>
        </w:rPr>
        <w:t xml:space="preserve"> la </w:t>
      </w:r>
      <w:proofErr w:type="spellStart"/>
      <w:r w:rsidR="00EF2BAD" w:rsidRPr="003567DB">
        <w:rPr>
          <w:rFonts w:cs="Courier New"/>
          <w:sz w:val="24"/>
          <w:szCs w:val="24"/>
        </w:rPr>
        <w:t>baza</w:t>
      </w:r>
      <w:proofErr w:type="spellEnd"/>
      <w:r w:rsidR="00EF2BAD" w:rsidRPr="003567DB">
        <w:rPr>
          <w:rFonts w:cs="Courier New"/>
          <w:sz w:val="24"/>
          <w:szCs w:val="24"/>
        </w:rPr>
        <w:t xml:space="preserve"> </w:t>
      </w:r>
      <w:proofErr w:type="spellStart"/>
      <w:r w:rsidR="00EF2BAD" w:rsidRPr="003567DB">
        <w:rPr>
          <w:rFonts w:cs="Courier New"/>
          <w:sz w:val="24"/>
          <w:szCs w:val="24"/>
        </w:rPr>
        <w:t>eliberării</w:t>
      </w:r>
      <w:proofErr w:type="spellEnd"/>
      <w:r w:rsidR="00EF2BAD" w:rsidRPr="003567DB">
        <w:rPr>
          <w:rFonts w:cs="Courier New"/>
          <w:sz w:val="24"/>
          <w:szCs w:val="24"/>
        </w:rPr>
        <w:t xml:space="preserve"> </w:t>
      </w:r>
      <w:proofErr w:type="spellStart"/>
      <w:r w:rsidR="00EF2BAD" w:rsidRPr="003567DB">
        <w:rPr>
          <w:rFonts w:cs="Courier New"/>
          <w:sz w:val="24"/>
          <w:szCs w:val="24"/>
        </w:rPr>
        <w:t>adeverinței</w:t>
      </w:r>
      <w:proofErr w:type="spellEnd"/>
      <w:r w:rsidR="00EF2BAD" w:rsidRPr="003567DB">
        <w:rPr>
          <w:rFonts w:cs="Courier New"/>
          <w:sz w:val="24"/>
          <w:szCs w:val="24"/>
        </w:rPr>
        <w:t xml:space="preserve"> de </w:t>
      </w:r>
      <w:proofErr w:type="spellStart"/>
      <w:r w:rsidR="00EF2BAD" w:rsidRPr="003567DB">
        <w:rPr>
          <w:rFonts w:cs="Courier New"/>
          <w:sz w:val="24"/>
          <w:szCs w:val="24"/>
        </w:rPr>
        <w:t>vechime</w:t>
      </w:r>
      <w:proofErr w:type="spellEnd"/>
      <w:r w:rsidR="00EF2BAD" w:rsidRPr="003567DB">
        <w:rPr>
          <w:rFonts w:cs="Courier New"/>
          <w:sz w:val="24"/>
          <w:szCs w:val="24"/>
        </w:rPr>
        <w:t xml:space="preserve"> </w:t>
      </w:r>
      <w:r w:rsidR="00EF2BAD" w:rsidRPr="003567DB">
        <w:rPr>
          <w:rFonts w:cs="Courier New"/>
          <w:sz w:val="24"/>
          <w:szCs w:val="24"/>
        </w:rPr>
        <w:t xml:space="preserve">se </w:t>
      </w:r>
      <w:proofErr w:type="spellStart"/>
      <w:r w:rsidR="00EF2BAD" w:rsidRPr="003567DB">
        <w:rPr>
          <w:rFonts w:cs="Courier New"/>
          <w:sz w:val="24"/>
          <w:szCs w:val="24"/>
        </w:rPr>
        <w:t>predau</w:t>
      </w:r>
      <w:proofErr w:type="spellEnd"/>
      <w:r w:rsidR="00EF2BAD" w:rsidRPr="003567DB">
        <w:rPr>
          <w:rFonts w:cs="Courier New"/>
          <w:sz w:val="24"/>
          <w:szCs w:val="24"/>
        </w:rPr>
        <w:t xml:space="preserve">, </w:t>
      </w:r>
      <w:proofErr w:type="spellStart"/>
      <w:r w:rsidR="00EF2BAD" w:rsidRPr="003567DB">
        <w:rPr>
          <w:rFonts w:cs="Courier New"/>
          <w:sz w:val="24"/>
          <w:szCs w:val="24"/>
        </w:rPr>
        <w:t>pe</w:t>
      </w:r>
      <w:proofErr w:type="spellEnd"/>
      <w:r w:rsidR="00EF2BAD" w:rsidRPr="003567DB">
        <w:rPr>
          <w:rFonts w:cs="Courier New"/>
          <w:sz w:val="24"/>
          <w:szCs w:val="24"/>
        </w:rPr>
        <w:t xml:space="preserve"> </w:t>
      </w:r>
      <w:proofErr w:type="spellStart"/>
      <w:r w:rsidR="00EF2BAD" w:rsidRPr="003567DB">
        <w:rPr>
          <w:rFonts w:cs="Courier New"/>
          <w:sz w:val="24"/>
          <w:szCs w:val="24"/>
        </w:rPr>
        <w:t>bază</w:t>
      </w:r>
      <w:proofErr w:type="spellEnd"/>
      <w:r w:rsidR="00EF2BAD" w:rsidRPr="003567DB">
        <w:rPr>
          <w:rFonts w:cs="Courier New"/>
          <w:sz w:val="24"/>
          <w:szCs w:val="24"/>
        </w:rPr>
        <w:t xml:space="preserve"> de contract, </w:t>
      </w:r>
      <w:proofErr w:type="spellStart"/>
      <w:r w:rsidR="00EF2BAD" w:rsidRPr="003567DB">
        <w:rPr>
          <w:rFonts w:cs="Courier New"/>
          <w:sz w:val="24"/>
          <w:szCs w:val="24"/>
        </w:rPr>
        <w:t>operatorilor</w:t>
      </w:r>
      <w:proofErr w:type="spellEnd"/>
      <w:r w:rsidR="00EF2BAD" w:rsidRPr="003567DB">
        <w:rPr>
          <w:rFonts w:cs="Courier New"/>
          <w:sz w:val="24"/>
          <w:szCs w:val="24"/>
        </w:rPr>
        <w:t xml:space="preserve"> </w:t>
      </w:r>
      <w:proofErr w:type="spellStart"/>
      <w:r w:rsidR="00EF2BAD" w:rsidRPr="003567DB">
        <w:rPr>
          <w:rFonts w:cs="Courier New"/>
          <w:sz w:val="24"/>
          <w:szCs w:val="24"/>
        </w:rPr>
        <w:t>economici</w:t>
      </w:r>
      <w:proofErr w:type="spellEnd"/>
      <w:r w:rsidR="00EF2BAD" w:rsidRPr="003567DB">
        <w:rPr>
          <w:rFonts w:cs="Courier New"/>
          <w:sz w:val="24"/>
          <w:szCs w:val="24"/>
        </w:rPr>
        <w:t xml:space="preserve"> </w:t>
      </w:r>
      <w:proofErr w:type="spellStart"/>
      <w:r w:rsidR="00EF2BAD" w:rsidRPr="003567DB">
        <w:rPr>
          <w:rFonts w:cs="Courier New"/>
          <w:sz w:val="24"/>
          <w:szCs w:val="24"/>
        </w:rPr>
        <w:t>autorizaţi</w:t>
      </w:r>
      <w:proofErr w:type="spellEnd"/>
      <w:r w:rsidR="00EF2BAD" w:rsidRPr="003567DB">
        <w:rPr>
          <w:rFonts w:cs="Courier New"/>
          <w:sz w:val="24"/>
          <w:szCs w:val="24"/>
        </w:rPr>
        <w:t xml:space="preserve"> </w:t>
      </w:r>
      <w:proofErr w:type="spellStart"/>
      <w:r w:rsidR="00EF2BAD" w:rsidRPr="003567DB">
        <w:rPr>
          <w:rFonts w:cs="Courier New"/>
          <w:sz w:val="24"/>
          <w:szCs w:val="24"/>
        </w:rPr>
        <w:t>în</w:t>
      </w:r>
      <w:proofErr w:type="spellEnd"/>
      <w:r w:rsidR="00EF2BAD" w:rsidRPr="003567DB">
        <w:rPr>
          <w:rFonts w:cs="Courier New"/>
          <w:sz w:val="24"/>
          <w:szCs w:val="24"/>
        </w:rPr>
        <w:t xml:space="preserve"> </w:t>
      </w:r>
      <w:proofErr w:type="spellStart"/>
      <w:r w:rsidR="00EF2BAD" w:rsidRPr="003567DB">
        <w:rPr>
          <w:rFonts w:cs="Courier New"/>
          <w:sz w:val="24"/>
          <w:szCs w:val="24"/>
        </w:rPr>
        <w:t>pr</w:t>
      </w:r>
      <w:r w:rsidR="00EF2BAD" w:rsidRPr="003567DB">
        <w:rPr>
          <w:rFonts w:cs="Courier New"/>
          <w:sz w:val="24"/>
          <w:szCs w:val="24"/>
        </w:rPr>
        <w:t>estarea</w:t>
      </w:r>
      <w:proofErr w:type="spellEnd"/>
      <w:r w:rsidR="00EF2BAD" w:rsidRPr="003567DB">
        <w:rPr>
          <w:rFonts w:cs="Courier New"/>
          <w:sz w:val="24"/>
          <w:szCs w:val="24"/>
        </w:rPr>
        <w:t xml:space="preserve"> de </w:t>
      </w:r>
      <w:proofErr w:type="spellStart"/>
      <w:r w:rsidR="00EF2BAD" w:rsidRPr="003567DB">
        <w:rPr>
          <w:rFonts w:cs="Courier New"/>
          <w:sz w:val="24"/>
          <w:szCs w:val="24"/>
        </w:rPr>
        <w:t>servicii</w:t>
      </w:r>
      <w:proofErr w:type="spellEnd"/>
      <w:r w:rsidR="00EF2BAD" w:rsidRPr="003567DB">
        <w:rPr>
          <w:rFonts w:cs="Courier New"/>
          <w:sz w:val="24"/>
          <w:szCs w:val="24"/>
        </w:rPr>
        <w:t xml:space="preserve"> </w:t>
      </w:r>
      <w:proofErr w:type="spellStart"/>
      <w:r w:rsidR="00EF2BAD" w:rsidRPr="003567DB">
        <w:rPr>
          <w:rFonts w:cs="Courier New"/>
          <w:sz w:val="24"/>
          <w:szCs w:val="24"/>
        </w:rPr>
        <w:t>arhivistice</w:t>
      </w:r>
      <w:proofErr w:type="spellEnd"/>
      <w:r w:rsidR="00EF2BAD" w:rsidRPr="003567DB">
        <w:rPr>
          <w:rFonts w:cs="Courier New"/>
          <w:sz w:val="24"/>
          <w:szCs w:val="24"/>
        </w:rPr>
        <w:t>, cu</w:t>
      </w:r>
      <w:r w:rsidR="00EF2BAD" w:rsidRPr="003567DB">
        <w:rPr>
          <w:rFonts w:cs="Courier New"/>
          <w:sz w:val="24"/>
          <w:szCs w:val="24"/>
        </w:rPr>
        <w:t xml:space="preserve"> </w:t>
      </w:r>
      <w:proofErr w:type="spellStart"/>
      <w:r w:rsidR="00EF2BAD" w:rsidRPr="003567DB">
        <w:rPr>
          <w:rFonts w:cs="Courier New"/>
          <w:sz w:val="24"/>
          <w:szCs w:val="24"/>
        </w:rPr>
        <w:t>notificarea</w:t>
      </w:r>
      <w:proofErr w:type="spellEnd"/>
      <w:r w:rsidR="00EF2BAD" w:rsidRPr="003567DB">
        <w:rPr>
          <w:rFonts w:cs="Courier New"/>
          <w:sz w:val="24"/>
          <w:szCs w:val="24"/>
        </w:rPr>
        <w:t xml:space="preserve"> </w:t>
      </w:r>
      <w:proofErr w:type="spellStart"/>
      <w:r w:rsidR="00EF2BAD" w:rsidRPr="003567DB">
        <w:rPr>
          <w:rFonts w:cs="Courier New"/>
          <w:sz w:val="24"/>
          <w:szCs w:val="24"/>
        </w:rPr>
        <w:t>Arhivelor</w:t>
      </w:r>
      <w:proofErr w:type="spellEnd"/>
      <w:r w:rsidR="00EF2BAD" w:rsidRPr="003567DB">
        <w:rPr>
          <w:rFonts w:cs="Courier New"/>
          <w:sz w:val="24"/>
          <w:szCs w:val="24"/>
        </w:rPr>
        <w:t xml:space="preserve"> </w:t>
      </w:r>
      <w:proofErr w:type="spellStart"/>
      <w:r w:rsidR="00EF2BAD" w:rsidRPr="003567DB">
        <w:rPr>
          <w:rFonts w:cs="Courier New"/>
          <w:sz w:val="24"/>
          <w:szCs w:val="24"/>
        </w:rPr>
        <w:t>Naţionale</w:t>
      </w:r>
      <w:proofErr w:type="spellEnd"/>
      <w:r w:rsidR="00EF2BAD" w:rsidRPr="003567DB">
        <w:rPr>
          <w:rFonts w:cs="Courier New"/>
          <w:sz w:val="24"/>
          <w:szCs w:val="24"/>
        </w:rPr>
        <w:t xml:space="preserve"> </w:t>
      </w:r>
      <w:proofErr w:type="spellStart"/>
      <w:r w:rsidR="00EF2BAD" w:rsidRPr="003567DB">
        <w:rPr>
          <w:rFonts w:cs="Courier New"/>
          <w:sz w:val="24"/>
          <w:szCs w:val="24"/>
        </w:rPr>
        <w:t>sau</w:t>
      </w:r>
      <w:proofErr w:type="spellEnd"/>
      <w:r w:rsidR="00EF2BAD" w:rsidRPr="003567DB">
        <w:rPr>
          <w:rFonts w:cs="Courier New"/>
          <w:sz w:val="24"/>
          <w:szCs w:val="24"/>
        </w:rPr>
        <w:t xml:space="preserve">, </w:t>
      </w:r>
      <w:proofErr w:type="spellStart"/>
      <w:r w:rsidR="00EF2BAD" w:rsidRPr="003567DB">
        <w:rPr>
          <w:rFonts w:cs="Courier New"/>
          <w:sz w:val="24"/>
          <w:szCs w:val="24"/>
        </w:rPr>
        <w:t>după</w:t>
      </w:r>
      <w:proofErr w:type="spellEnd"/>
      <w:r w:rsidR="00EF2BAD" w:rsidRPr="003567DB">
        <w:rPr>
          <w:rFonts w:cs="Courier New"/>
          <w:sz w:val="24"/>
          <w:szCs w:val="24"/>
        </w:rPr>
        <w:t xml:space="preserve"> </w:t>
      </w:r>
      <w:proofErr w:type="spellStart"/>
      <w:r w:rsidR="00EF2BAD" w:rsidRPr="003567DB">
        <w:rPr>
          <w:rFonts w:cs="Courier New"/>
          <w:sz w:val="24"/>
          <w:szCs w:val="24"/>
        </w:rPr>
        <w:t>caz</w:t>
      </w:r>
      <w:proofErr w:type="spellEnd"/>
      <w:r w:rsidR="00EF2BAD" w:rsidRPr="003567DB">
        <w:rPr>
          <w:rFonts w:cs="Courier New"/>
          <w:sz w:val="24"/>
          <w:szCs w:val="24"/>
        </w:rPr>
        <w:t xml:space="preserve">, a </w:t>
      </w:r>
      <w:proofErr w:type="spellStart"/>
      <w:r w:rsidR="00EF2BAD" w:rsidRPr="003567DB">
        <w:rPr>
          <w:rFonts w:cs="Courier New"/>
          <w:sz w:val="24"/>
          <w:szCs w:val="24"/>
        </w:rPr>
        <w:t>serviciilor</w:t>
      </w:r>
      <w:proofErr w:type="spellEnd"/>
      <w:r w:rsidR="00EF2BAD" w:rsidRPr="003567DB">
        <w:rPr>
          <w:rFonts w:cs="Courier New"/>
          <w:sz w:val="24"/>
          <w:szCs w:val="24"/>
        </w:rPr>
        <w:t xml:space="preserve"> </w:t>
      </w:r>
      <w:proofErr w:type="spellStart"/>
      <w:r w:rsidR="00EF2BAD" w:rsidRPr="003567DB">
        <w:rPr>
          <w:rFonts w:cs="Courier New"/>
          <w:sz w:val="24"/>
          <w:szCs w:val="24"/>
        </w:rPr>
        <w:t>judeţene</w:t>
      </w:r>
      <w:proofErr w:type="spellEnd"/>
      <w:r w:rsidR="00EF2BAD" w:rsidRPr="003567DB">
        <w:rPr>
          <w:rFonts w:cs="Courier New"/>
          <w:sz w:val="24"/>
          <w:szCs w:val="24"/>
        </w:rPr>
        <w:t>/</w:t>
      </w:r>
      <w:proofErr w:type="spellStart"/>
      <w:r w:rsidR="00EF2BAD" w:rsidRPr="003567DB">
        <w:rPr>
          <w:rFonts w:cs="Courier New"/>
          <w:sz w:val="24"/>
          <w:szCs w:val="24"/>
        </w:rPr>
        <w:t>Serviciului</w:t>
      </w:r>
      <w:proofErr w:type="spellEnd"/>
      <w:r w:rsidR="00EF2BAD" w:rsidRPr="003567DB">
        <w:rPr>
          <w:rFonts w:cs="Courier New"/>
          <w:sz w:val="24"/>
          <w:szCs w:val="24"/>
        </w:rPr>
        <w:t xml:space="preserve"> </w:t>
      </w:r>
      <w:proofErr w:type="spellStart"/>
      <w:r w:rsidR="00EF2BAD" w:rsidRPr="003567DB">
        <w:rPr>
          <w:rFonts w:cs="Courier New"/>
          <w:sz w:val="24"/>
          <w:szCs w:val="24"/>
        </w:rPr>
        <w:t>Municipiului</w:t>
      </w:r>
      <w:proofErr w:type="spellEnd"/>
      <w:r w:rsidR="00EF2BAD" w:rsidRPr="003567DB">
        <w:rPr>
          <w:rFonts w:cs="Courier New"/>
          <w:sz w:val="24"/>
          <w:szCs w:val="24"/>
        </w:rPr>
        <w:t xml:space="preserve"> </w:t>
      </w:r>
      <w:proofErr w:type="spellStart"/>
      <w:r w:rsidR="00EF2BAD" w:rsidRPr="003567DB">
        <w:rPr>
          <w:rFonts w:cs="Courier New"/>
          <w:sz w:val="24"/>
          <w:szCs w:val="24"/>
        </w:rPr>
        <w:t>Bucureşti</w:t>
      </w:r>
      <w:proofErr w:type="spellEnd"/>
      <w:r w:rsidR="00EF2BAD" w:rsidRPr="003567DB">
        <w:rPr>
          <w:rFonts w:cs="Courier New"/>
          <w:sz w:val="24"/>
          <w:szCs w:val="24"/>
        </w:rPr>
        <w:t xml:space="preserve"> ale/al </w:t>
      </w:r>
      <w:proofErr w:type="spellStart"/>
      <w:r w:rsidR="00EF2BAD" w:rsidRPr="003567DB">
        <w:rPr>
          <w:rFonts w:cs="Courier New"/>
          <w:sz w:val="24"/>
          <w:szCs w:val="24"/>
        </w:rPr>
        <w:t>Arhivelor</w:t>
      </w:r>
      <w:proofErr w:type="spellEnd"/>
      <w:r w:rsidR="00EF2BAD" w:rsidRPr="003567DB">
        <w:rPr>
          <w:rFonts w:cs="Courier New"/>
          <w:sz w:val="24"/>
          <w:szCs w:val="24"/>
        </w:rPr>
        <w:t xml:space="preserve"> </w:t>
      </w:r>
      <w:proofErr w:type="spellStart"/>
      <w:r w:rsidR="00EF2BAD" w:rsidRPr="003567DB">
        <w:rPr>
          <w:rFonts w:cs="Courier New"/>
          <w:sz w:val="24"/>
          <w:szCs w:val="24"/>
        </w:rPr>
        <w:t>Naţionale</w:t>
      </w:r>
      <w:proofErr w:type="spellEnd"/>
      <w:r w:rsidR="00EF2BAD" w:rsidRPr="003567DB">
        <w:rPr>
          <w:rFonts w:cs="Courier New"/>
          <w:sz w:val="24"/>
          <w:szCs w:val="24"/>
        </w:rPr>
        <w:t>.</w:t>
      </w:r>
    </w:p>
    <w:p w:rsidR="00643C79" w:rsidRPr="003567DB" w:rsidRDefault="00EF2BAD" w:rsidP="003567DB">
      <w:pPr>
        <w:autoSpaceDE w:val="0"/>
        <w:autoSpaceDN w:val="0"/>
        <w:adjustRightInd w:val="0"/>
        <w:ind w:left="970"/>
        <w:jc w:val="both"/>
        <w:rPr>
          <w:rFonts w:cs="Courier New"/>
          <w:b/>
          <w:sz w:val="24"/>
          <w:szCs w:val="24"/>
        </w:rPr>
      </w:pPr>
    </w:p>
    <w:p w:rsidR="003567DB" w:rsidRPr="003567DB" w:rsidRDefault="003567DB" w:rsidP="003567DB">
      <w:pPr>
        <w:autoSpaceDE w:val="0"/>
        <w:autoSpaceDN w:val="0"/>
        <w:adjustRightInd w:val="0"/>
        <w:ind w:left="970"/>
        <w:jc w:val="both"/>
        <w:rPr>
          <w:rFonts w:cs="Courier New"/>
          <w:sz w:val="24"/>
          <w:szCs w:val="24"/>
        </w:rPr>
      </w:pPr>
      <w:proofErr w:type="spellStart"/>
      <w:r w:rsidRPr="003567DB">
        <w:rPr>
          <w:rFonts w:cs="Courier New"/>
          <w:sz w:val="24"/>
          <w:szCs w:val="24"/>
        </w:rPr>
        <w:t>Notificarea</w:t>
      </w:r>
      <w:proofErr w:type="spellEnd"/>
      <w:r w:rsidRPr="003567DB">
        <w:rPr>
          <w:rFonts w:cs="Courier New"/>
          <w:sz w:val="24"/>
          <w:szCs w:val="24"/>
        </w:rPr>
        <w:t xml:space="preserve"> </w:t>
      </w:r>
      <w:proofErr w:type="spellStart"/>
      <w:r w:rsidRPr="003567DB">
        <w:rPr>
          <w:rFonts w:cs="Courier New"/>
          <w:sz w:val="24"/>
          <w:szCs w:val="24"/>
        </w:rPr>
        <w:t>conţine</w:t>
      </w:r>
      <w:proofErr w:type="spellEnd"/>
      <w:r w:rsidRPr="003567DB">
        <w:rPr>
          <w:rFonts w:cs="Courier New"/>
          <w:sz w:val="24"/>
          <w:szCs w:val="24"/>
        </w:rPr>
        <w:t xml:space="preserve"> </w:t>
      </w:r>
      <w:proofErr w:type="spellStart"/>
      <w:r w:rsidRPr="003567DB">
        <w:rPr>
          <w:rFonts w:cs="Courier New"/>
          <w:sz w:val="24"/>
          <w:szCs w:val="24"/>
        </w:rPr>
        <w:t>toate</w:t>
      </w:r>
      <w:proofErr w:type="spellEnd"/>
      <w:r w:rsidRPr="003567DB">
        <w:rPr>
          <w:rFonts w:cs="Courier New"/>
          <w:sz w:val="24"/>
          <w:szCs w:val="24"/>
        </w:rPr>
        <w:t xml:space="preserve"> </w:t>
      </w:r>
      <w:proofErr w:type="spellStart"/>
      <w:r w:rsidRPr="003567DB">
        <w:rPr>
          <w:rFonts w:cs="Courier New"/>
          <w:sz w:val="24"/>
          <w:szCs w:val="24"/>
        </w:rPr>
        <w:t>denumirile</w:t>
      </w:r>
      <w:proofErr w:type="spellEnd"/>
      <w:r w:rsidRPr="003567DB">
        <w:rPr>
          <w:rFonts w:cs="Courier New"/>
          <w:sz w:val="24"/>
          <w:szCs w:val="24"/>
        </w:rPr>
        <w:t xml:space="preserve"> </w:t>
      </w:r>
      <w:proofErr w:type="spellStart"/>
      <w:r w:rsidRPr="003567DB">
        <w:rPr>
          <w:rFonts w:cs="Courier New"/>
          <w:sz w:val="24"/>
          <w:szCs w:val="24"/>
        </w:rPr>
        <w:t>anterioare</w:t>
      </w:r>
      <w:proofErr w:type="spellEnd"/>
      <w:r w:rsidRPr="003567DB">
        <w:rPr>
          <w:rFonts w:cs="Courier New"/>
          <w:sz w:val="24"/>
          <w:szCs w:val="24"/>
        </w:rPr>
        <w:t xml:space="preserve"> </w:t>
      </w:r>
      <w:proofErr w:type="spellStart"/>
      <w:r w:rsidRPr="003567DB">
        <w:rPr>
          <w:rFonts w:cs="Courier New"/>
          <w:sz w:val="24"/>
          <w:szCs w:val="24"/>
        </w:rPr>
        <w:t>cunoscute</w:t>
      </w:r>
      <w:proofErr w:type="spellEnd"/>
      <w:r w:rsidRPr="003567DB">
        <w:rPr>
          <w:rFonts w:cs="Courier New"/>
          <w:sz w:val="24"/>
          <w:szCs w:val="24"/>
        </w:rPr>
        <w:t xml:space="preserve"> ale </w:t>
      </w:r>
      <w:proofErr w:type="spellStart"/>
      <w:r w:rsidRPr="003567DB">
        <w:rPr>
          <w:rFonts w:cs="Courier New"/>
          <w:sz w:val="24"/>
          <w:szCs w:val="24"/>
        </w:rPr>
        <w:t>angajatorilor</w:t>
      </w:r>
      <w:proofErr w:type="spellEnd"/>
      <w:r w:rsidRPr="003567DB">
        <w:rPr>
          <w:rFonts w:cs="Courier New"/>
          <w:sz w:val="24"/>
          <w:szCs w:val="24"/>
        </w:rPr>
        <w:t xml:space="preserve"> </w:t>
      </w:r>
      <w:proofErr w:type="spellStart"/>
      <w:r w:rsidRPr="003567DB">
        <w:rPr>
          <w:rFonts w:cs="Courier New"/>
          <w:sz w:val="24"/>
          <w:szCs w:val="24"/>
        </w:rPr>
        <w:t>desfiinţaţi</w:t>
      </w:r>
      <w:proofErr w:type="spellEnd"/>
      <w:r w:rsidRPr="003567DB">
        <w:rPr>
          <w:rFonts w:cs="Courier New"/>
          <w:sz w:val="24"/>
          <w:szCs w:val="24"/>
        </w:rPr>
        <w:t xml:space="preserve">, de la </w:t>
      </w:r>
      <w:proofErr w:type="spellStart"/>
      <w:r w:rsidRPr="003567DB">
        <w:rPr>
          <w:rFonts w:cs="Courier New"/>
          <w:sz w:val="24"/>
          <w:szCs w:val="24"/>
        </w:rPr>
        <w:t>înfiinţare</w:t>
      </w:r>
      <w:proofErr w:type="spellEnd"/>
      <w:r w:rsidRPr="003567DB">
        <w:rPr>
          <w:rFonts w:cs="Courier New"/>
          <w:sz w:val="24"/>
          <w:szCs w:val="24"/>
        </w:rPr>
        <w:t xml:space="preserve"> </w:t>
      </w:r>
      <w:proofErr w:type="spellStart"/>
      <w:r w:rsidRPr="003567DB">
        <w:rPr>
          <w:rFonts w:cs="Courier New"/>
          <w:sz w:val="24"/>
          <w:szCs w:val="24"/>
        </w:rPr>
        <w:t>şi</w:t>
      </w:r>
      <w:proofErr w:type="spellEnd"/>
      <w:r w:rsidRPr="003567DB">
        <w:rPr>
          <w:rFonts w:cs="Courier New"/>
          <w:sz w:val="24"/>
          <w:szCs w:val="24"/>
        </w:rPr>
        <w:t xml:space="preserve"> </w:t>
      </w:r>
      <w:proofErr w:type="spellStart"/>
      <w:r w:rsidRPr="003567DB">
        <w:rPr>
          <w:rFonts w:cs="Courier New"/>
          <w:sz w:val="24"/>
          <w:szCs w:val="24"/>
        </w:rPr>
        <w:t>până</w:t>
      </w:r>
      <w:proofErr w:type="spellEnd"/>
      <w:r w:rsidRPr="003567DB">
        <w:rPr>
          <w:rFonts w:cs="Courier New"/>
          <w:sz w:val="24"/>
          <w:szCs w:val="24"/>
        </w:rPr>
        <w:t xml:space="preserve"> la </w:t>
      </w:r>
      <w:proofErr w:type="spellStart"/>
      <w:r w:rsidRPr="003567DB">
        <w:rPr>
          <w:rFonts w:cs="Courier New"/>
          <w:sz w:val="24"/>
          <w:szCs w:val="24"/>
        </w:rPr>
        <w:t>desfiinţare</w:t>
      </w:r>
      <w:proofErr w:type="spellEnd"/>
      <w:r w:rsidRPr="003567DB">
        <w:rPr>
          <w:rFonts w:cs="Courier New"/>
          <w:sz w:val="24"/>
          <w:szCs w:val="24"/>
        </w:rPr>
        <w:t xml:space="preserve"> </w:t>
      </w:r>
      <w:proofErr w:type="spellStart"/>
      <w:r w:rsidRPr="003567DB">
        <w:rPr>
          <w:rFonts w:cs="Courier New"/>
          <w:sz w:val="24"/>
          <w:szCs w:val="24"/>
        </w:rPr>
        <w:t>sau</w:t>
      </w:r>
      <w:proofErr w:type="spellEnd"/>
      <w:r w:rsidRPr="003567DB">
        <w:rPr>
          <w:rFonts w:cs="Courier New"/>
          <w:sz w:val="24"/>
          <w:szCs w:val="24"/>
        </w:rPr>
        <w:t xml:space="preserve"> </w:t>
      </w:r>
      <w:proofErr w:type="spellStart"/>
      <w:r w:rsidRPr="003567DB">
        <w:rPr>
          <w:rFonts w:cs="Courier New"/>
          <w:sz w:val="24"/>
          <w:szCs w:val="24"/>
        </w:rPr>
        <w:t>radierea</w:t>
      </w:r>
      <w:proofErr w:type="spellEnd"/>
      <w:r w:rsidRPr="003567DB">
        <w:rPr>
          <w:rFonts w:cs="Courier New"/>
          <w:sz w:val="24"/>
          <w:szCs w:val="24"/>
        </w:rPr>
        <w:t xml:space="preserve"> din </w:t>
      </w:r>
      <w:proofErr w:type="spellStart"/>
      <w:r w:rsidRPr="003567DB">
        <w:rPr>
          <w:rFonts w:cs="Courier New"/>
          <w:sz w:val="24"/>
          <w:szCs w:val="24"/>
        </w:rPr>
        <w:t>registrul</w:t>
      </w:r>
      <w:proofErr w:type="spellEnd"/>
      <w:r w:rsidRPr="003567DB">
        <w:rPr>
          <w:rFonts w:cs="Courier New"/>
          <w:sz w:val="24"/>
          <w:szCs w:val="24"/>
        </w:rPr>
        <w:t xml:space="preserve"> </w:t>
      </w:r>
      <w:proofErr w:type="spellStart"/>
      <w:r w:rsidRPr="003567DB">
        <w:rPr>
          <w:rFonts w:cs="Courier New"/>
          <w:sz w:val="24"/>
          <w:szCs w:val="24"/>
        </w:rPr>
        <w:t>comerţului</w:t>
      </w:r>
      <w:proofErr w:type="spellEnd"/>
      <w:r w:rsidRPr="003567DB">
        <w:rPr>
          <w:rFonts w:cs="Courier New"/>
          <w:sz w:val="24"/>
          <w:szCs w:val="24"/>
        </w:rPr>
        <w:t xml:space="preserve">, </w:t>
      </w:r>
      <w:proofErr w:type="spellStart"/>
      <w:r w:rsidRPr="003567DB">
        <w:rPr>
          <w:rFonts w:cs="Courier New"/>
          <w:sz w:val="24"/>
          <w:szCs w:val="24"/>
        </w:rPr>
        <w:t>după</w:t>
      </w:r>
      <w:proofErr w:type="spellEnd"/>
      <w:r w:rsidRPr="003567DB">
        <w:rPr>
          <w:rFonts w:cs="Courier New"/>
          <w:sz w:val="24"/>
          <w:szCs w:val="24"/>
        </w:rPr>
        <w:t xml:space="preserve"> </w:t>
      </w:r>
      <w:proofErr w:type="spellStart"/>
      <w:r w:rsidRPr="003567DB">
        <w:rPr>
          <w:rFonts w:cs="Courier New"/>
          <w:sz w:val="24"/>
          <w:szCs w:val="24"/>
        </w:rPr>
        <w:t>caz</w:t>
      </w:r>
      <w:proofErr w:type="spellEnd"/>
      <w:r w:rsidRPr="003567DB">
        <w:rPr>
          <w:rFonts w:cs="Courier New"/>
          <w:sz w:val="24"/>
          <w:szCs w:val="24"/>
        </w:rPr>
        <w:t>.</w:t>
      </w:r>
    </w:p>
    <w:p w:rsidR="003567DB" w:rsidRPr="003567DB" w:rsidRDefault="003567DB" w:rsidP="003567DB">
      <w:pPr>
        <w:autoSpaceDE w:val="0"/>
        <w:autoSpaceDN w:val="0"/>
        <w:adjustRightInd w:val="0"/>
        <w:ind w:left="970"/>
        <w:jc w:val="both"/>
        <w:rPr>
          <w:rFonts w:cs="Courier New"/>
          <w:b/>
          <w:sz w:val="24"/>
          <w:szCs w:val="24"/>
        </w:rPr>
      </w:pPr>
    </w:p>
    <w:p w:rsidR="003567DB" w:rsidRPr="003567DB" w:rsidRDefault="003567DB" w:rsidP="003567DB">
      <w:pPr>
        <w:autoSpaceDE w:val="0"/>
        <w:autoSpaceDN w:val="0"/>
        <w:adjustRightInd w:val="0"/>
        <w:ind w:left="970"/>
        <w:jc w:val="both"/>
        <w:rPr>
          <w:rFonts w:cs="Courier New"/>
          <w:b/>
          <w:sz w:val="24"/>
          <w:szCs w:val="24"/>
        </w:rPr>
      </w:pPr>
      <w:proofErr w:type="spellStart"/>
      <w:r w:rsidRPr="003567DB">
        <w:rPr>
          <w:rFonts w:cs="Courier New"/>
          <w:b/>
          <w:sz w:val="24"/>
          <w:szCs w:val="24"/>
        </w:rPr>
        <w:t>Prin</w:t>
      </w:r>
      <w:proofErr w:type="spellEnd"/>
      <w:r w:rsidRPr="003567DB">
        <w:rPr>
          <w:rFonts w:cs="Courier New"/>
          <w:b/>
          <w:sz w:val="24"/>
          <w:szCs w:val="24"/>
        </w:rPr>
        <w:t xml:space="preserve"> </w:t>
      </w:r>
      <w:proofErr w:type="spellStart"/>
      <w:r w:rsidRPr="003567DB">
        <w:rPr>
          <w:rFonts w:cs="Courier New"/>
          <w:b/>
          <w:sz w:val="24"/>
          <w:szCs w:val="24"/>
        </w:rPr>
        <w:t>urmare</w:t>
      </w:r>
      <w:proofErr w:type="spellEnd"/>
      <w:r w:rsidRPr="003567DB">
        <w:rPr>
          <w:rFonts w:cs="Courier New"/>
          <w:b/>
          <w:sz w:val="24"/>
          <w:szCs w:val="24"/>
        </w:rPr>
        <w:t xml:space="preserve">, </w:t>
      </w:r>
      <w:proofErr w:type="spellStart"/>
      <w:r w:rsidRPr="003567DB">
        <w:rPr>
          <w:rFonts w:cs="Courier New"/>
          <w:b/>
          <w:sz w:val="24"/>
          <w:szCs w:val="24"/>
        </w:rPr>
        <w:t>pentru</w:t>
      </w:r>
      <w:proofErr w:type="spellEnd"/>
      <w:r w:rsidRPr="003567DB">
        <w:rPr>
          <w:rFonts w:cs="Courier New"/>
          <w:b/>
          <w:sz w:val="24"/>
          <w:szCs w:val="24"/>
        </w:rPr>
        <w:t xml:space="preserve"> a </w:t>
      </w:r>
      <w:proofErr w:type="spellStart"/>
      <w:r w:rsidRPr="003567DB">
        <w:rPr>
          <w:rFonts w:cs="Courier New"/>
          <w:b/>
          <w:sz w:val="24"/>
          <w:szCs w:val="24"/>
        </w:rPr>
        <w:t>identifica</w:t>
      </w:r>
      <w:proofErr w:type="spellEnd"/>
      <w:r w:rsidRPr="003567DB">
        <w:rPr>
          <w:rFonts w:cs="Courier New"/>
          <w:b/>
          <w:sz w:val="24"/>
          <w:szCs w:val="24"/>
        </w:rPr>
        <w:t xml:space="preserve"> </w:t>
      </w:r>
      <w:proofErr w:type="spellStart"/>
      <w:r w:rsidRPr="003567DB">
        <w:rPr>
          <w:rFonts w:cs="Courier New"/>
          <w:b/>
          <w:sz w:val="24"/>
          <w:szCs w:val="24"/>
        </w:rPr>
        <w:t>operatoratul</w:t>
      </w:r>
      <w:proofErr w:type="spellEnd"/>
      <w:r w:rsidRPr="003567DB">
        <w:rPr>
          <w:rFonts w:cs="Courier New"/>
          <w:b/>
          <w:sz w:val="24"/>
          <w:szCs w:val="24"/>
        </w:rPr>
        <w:t xml:space="preserve"> economic </w:t>
      </w:r>
      <w:proofErr w:type="spellStart"/>
      <w:r w:rsidRPr="003567DB">
        <w:rPr>
          <w:rFonts w:cs="Courier New"/>
          <w:b/>
          <w:sz w:val="24"/>
          <w:szCs w:val="24"/>
        </w:rPr>
        <w:t>căruia</w:t>
      </w:r>
      <w:proofErr w:type="spellEnd"/>
      <w:r w:rsidRPr="003567DB">
        <w:rPr>
          <w:rFonts w:cs="Courier New"/>
          <w:b/>
          <w:sz w:val="24"/>
          <w:szCs w:val="24"/>
        </w:rPr>
        <w:t xml:space="preserve"> </w:t>
      </w:r>
      <w:proofErr w:type="spellStart"/>
      <w:r w:rsidRPr="003567DB">
        <w:rPr>
          <w:rFonts w:cs="Courier New"/>
          <w:b/>
          <w:sz w:val="24"/>
          <w:szCs w:val="24"/>
        </w:rPr>
        <w:t>trebuie</w:t>
      </w:r>
      <w:proofErr w:type="spellEnd"/>
      <w:r w:rsidRPr="003567DB">
        <w:rPr>
          <w:rFonts w:cs="Courier New"/>
          <w:b/>
          <w:sz w:val="24"/>
          <w:szCs w:val="24"/>
        </w:rPr>
        <w:t xml:space="preserve"> </w:t>
      </w:r>
      <w:proofErr w:type="spellStart"/>
      <w:r w:rsidRPr="003567DB">
        <w:rPr>
          <w:rFonts w:cs="Courier New"/>
          <w:b/>
          <w:sz w:val="24"/>
          <w:szCs w:val="24"/>
        </w:rPr>
        <w:t>să</w:t>
      </w:r>
      <w:proofErr w:type="spellEnd"/>
      <w:r w:rsidRPr="003567DB">
        <w:rPr>
          <w:rFonts w:cs="Courier New"/>
          <w:b/>
          <w:sz w:val="24"/>
          <w:szCs w:val="24"/>
        </w:rPr>
        <w:t xml:space="preserve"> </w:t>
      </w:r>
      <w:proofErr w:type="spellStart"/>
      <w:r w:rsidRPr="003567DB">
        <w:rPr>
          <w:rFonts w:cs="Courier New"/>
          <w:b/>
          <w:sz w:val="24"/>
          <w:szCs w:val="24"/>
        </w:rPr>
        <w:t>îi</w:t>
      </w:r>
      <w:proofErr w:type="spellEnd"/>
      <w:r w:rsidRPr="003567DB">
        <w:rPr>
          <w:rFonts w:cs="Courier New"/>
          <w:b/>
          <w:sz w:val="24"/>
          <w:szCs w:val="24"/>
        </w:rPr>
        <w:t xml:space="preserve"> </w:t>
      </w:r>
      <w:proofErr w:type="spellStart"/>
      <w:r w:rsidRPr="003567DB">
        <w:rPr>
          <w:rFonts w:cs="Courier New"/>
          <w:b/>
          <w:sz w:val="24"/>
          <w:szCs w:val="24"/>
        </w:rPr>
        <w:t>solicite</w:t>
      </w:r>
      <w:proofErr w:type="spellEnd"/>
      <w:r w:rsidRPr="003567DB">
        <w:rPr>
          <w:rFonts w:cs="Courier New"/>
          <w:b/>
          <w:sz w:val="24"/>
          <w:szCs w:val="24"/>
        </w:rPr>
        <w:t xml:space="preserve"> </w:t>
      </w:r>
      <w:proofErr w:type="spellStart"/>
      <w:r w:rsidRPr="003567DB">
        <w:rPr>
          <w:rFonts w:cs="Courier New"/>
          <w:b/>
          <w:sz w:val="24"/>
          <w:szCs w:val="24"/>
        </w:rPr>
        <w:t>adeverința</w:t>
      </w:r>
      <w:proofErr w:type="spellEnd"/>
      <w:r w:rsidRPr="003567DB">
        <w:rPr>
          <w:rFonts w:cs="Courier New"/>
          <w:b/>
          <w:sz w:val="24"/>
          <w:szCs w:val="24"/>
        </w:rPr>
        <w:t xml:space="preserve">, </w:t>
      </w:r>
      <w:proofErr w:type="spellStart"/>
      <w:r w:rsidRPr="003567DB">
        <w:rPr>
          <w:rFonts w:cs="Courier New"/>
          <w:b/>
          <w:sz w:val="24"/>
          <w:szCs w:val="24"/>
        </w:rPr>
        <w:t>fostul</w:t>
      </w:r>
      <w:proofErr w:type="spellEnd"/>
      <w:r w:rsidRPr="003567DB">
        <w:rPr>
          <w:rFonts w:cs="Courier New"/>
          <w:b/>
          <w:sz w:val="24"/>
          <w:szCs w:val="24"/>
        </w:rPr>
        <w:t xml:space="preserve"> </w:t>
      </w:r>
      <w:proofErr w:type="spellStart"/>
      <w:r w:rsidRPr="003567DB">
        <w:rPr>
          <w:rFonts w:cs="Courier New"/>
          <w:b/>
          <w:sz w:val="24"/>
          <w:szCs w:val="24"/>
        </w:rPr>
        <w:t>salariat</w:t>
      </w:r>
      <w:proofErr w:type="spellEnd"/>
      <w:r w:rsidRPr="003567DB">
        <w:rPr>
          <w:rFonts w:cs="Courier New"/>
          <w:b/>
          <w:sz w:val="24"/>
          <w:szCs w:val="24"/>
        </w:rPr>
        <w:t xml:space="preserve"> se </w:t>
      </w:r>
      <w:proofErr w:type="spellStart"/>
      <w:r w:rsidRPr="003567DB">
        <w:rPr>
          <w:rFonts w:cs="Courier New"/>
          <w:b/>
          <w:sz w:val="24"/>
          <w:szCs w:val="24"/>
        </w:rPr>
        <w:t>va</w:t>
      </w:r>
      <w:proofErr w:type="spellEnd"/>
      <w:r w:rsidRPr="003567DB">
        <w:rPr>
          <w:rFonts w:cs="Courier New"/>
          <w:b/>
          <w:sz w:val="24"/>
          <w:szCs w:val="24"/>
        </w:rPr>
        <w:t xml:space="preserve"> </w:t>
      </w:r>
      <w:proofErr w:type="spellStart"/>
      <w:r w:rsidRPr="003567DB">
        <w:rPr>
          <w:rFonts w:cs="Courier New"/>
          <w:b/>
          <w:sz w:val="24"/>
          <w:szCs w:val="24"/>
        </w:rPr>
        <w:t>adresa</w:t>
      </w:r>
      <w:proofErr w:type="spellEnd"/>
      <w:r w:rsidRPr="003567DB">
        <w:rPr>
          <w:rFonts w:cs="Courier New"/>
          <w:b/>
          <w:sz w:val="24"/>
          <w:szCs w:val="24"/>
        </w:rPr>
        <w:t xml:space="preserve"> </w:t>
      </w:r>
      <w:proofErr w:type="spellStart"/>
      <w:r w:rsidRPr="003567DB">
        <w:rPr>
          <w:rFonts w:cs="Courier New"/>
          <w:b/>
          <w:sz w:val="24"/>
          <w:szCs w:val="24"/>
        </w:rPr>
        <w:t>Arhivelor</w:t>
      </w:r>
      <w:proofErr w:type="spellEnd"/>
      <w:r w:rsidRPr="003567DB">
        <w:rPr>
          <w:rFonts w:cs="Courier New"/>
          <w:b/>
          <w:sz w:val="24"/>
          <w:szCs w:val="24"/>
        </w:rPr>
        <w:t xml:space="preserve"> </w:t>
      </w:r>
      <w:proofErr w:type="spellStart"/>
      <w:r w:rsidRPr="003567DB">
        <w:rPr>
          <w:rFonts w:cs="Courier New"/>
          <w:b/>
          <w:sz w:val="24"/>
          <w:szCs w:val="24"/>
        </w:rPr>
        <w:t>Naţionale</w:t>
      </w:r>
      <w:proofErr w:type="spellEnd"/>
      <w:r w:rsidRPr="003567DB">
        <w:rPr>
          <w:rFonts w:cs="Courier New"/>
          <w:b/>
          <w:sz w:val="24"/>
          <w:szCs w:val="24"/>
        </w:rPr>
        <w:t xml:space="preserve"> </w:t>
      </w:r>
      <w:proofErr w:type="spellStart"/>
      <w:r w:rsidRPr="003567DB">
        <w:rPr>
          <w:rFonts w:cs="Courier New"/>
          <w:b/>
          <w:sz w:val="24"/>
          <w:szCs w:val="24"/>
        </w:rPr>
        <w:t>sau</w:t>
      </w:r>
      <w:proofErr w:type="spellEnd"/>
      <w:r w:rsidRPr="003567DB">
        <w:rPr>
          <w:rFonts w:cs="Courier New"/>
          <w:b/>
          <w:sz w:val="24"/>
          <w:szCs w:val="24"/>
        </w:rPr>
        <w:t xml:space="preserve">, </w:t>
      </w:r>
      <w:proofErr w:type="spellStart"/>
      <w:r w:rsidRPr="003567DB">
        <w:rPr>
          <w:rFonts w:cs="Courier New"/>
          <w:b/>
          <w:sz w:val="24"/>
          <w:szCs w:val="24"/>
        </w:rPr>
        <w:t>după</w:t>
      </w:r>
      <w:proofErr w:type="spellEnd"/>
      <w:r w:rsidRPr="003567DB">
        <w:rPr>
          <w:rFonts w:cs="Courier New"/>
          <w:b/>
          <w:sz w:val="24"/>
          <w:szCs w:val="24"/>
        </w:rPr>
        <w:t xml:space="preserve"> </w:t>
      </w:r>
      <w:proofErr w:type="spellStart"/>
      <w:r w:rsidRPr="003567DB">
        <w:rPr>
          <w:rFonts w:cs="Courier New"/>
          <w:b/>
          <w:sz w:val="24"/>
          <w:szCs w:val="24"/>
        </w:rPr>
        <w:t>caz</w:t>
      </w:r>
      <w:proofErr w:type="spellEnd"/>
      <w:r w:rsidRPr="003567DB">
        <w:rPr>
          <w:rFonts w:cs="Courier New"/>
          <w:b/>
          <w:sz w:val="24"/>
          <w:szCs w:val="24"/>
        </w:rPr>
        <w:t xml:space="preserve">, a </w:t>
      </w:r>
      <w:proofErr w:type="spellStart"/>
      <w:r w:rsidRPr="003567DB">
        <w:rPr>
          <w:rFonts w:cs="Courier New"/>
          <w:b/>
          <w:sz w:val="24"/>
          <w:szCs w:val="24"/>
        </w:rPr>
        <w:t>serviciilor</w:t>
      </w:r>
      <w:proofErr w:type="spellEnd"/>
      <w:r w:rsidRPr="003567DB">
        <w:rPr>
          <w:rFonts w:cs="Courier New"/>
          <w:b/>
          <w:sz w:val="24"/>
          <w:szCs w:val="24"/>
        </w:rPr>
        <w:t xml:space="preserve"> </w:t>
      </w:r>
      <w:proofErr w:type="spellStart"/>
      <w:r w:rsidRPr="003567DB">
        <w:rPr>
          <w:rFonts w:cs="Courier New"/>
          <w:b/>
          <w:sz w:val="24"/>
          <w:szCs w:val="24"/>
        </w:rPr>
        <w:t>judeţene</w:t>
      </w:r>
      <w:proofErr w:type="spellEnd"/>
      <w:r w:rsidRPr="003567DB">
        <w:rPr>
          <w:rFonts w:cs="Courier New"/>
          <w:b/>
          <w:sz w:val="24"/>
          <w:szCs w:val="24"/>
        </w:rPr>
        <w:t>/</w:t>
      </w:r>
      <w:proofErr w:type="spellStart"/>
      <w:r w:rsidRPr="003567DB">
        <w:rPr>
          <w:rFonts w:cs="Courier New"/>
          <w:b/>
          <w:sz w:val="24"/>
          <w:szCs w:val="24"/>
        </w:rPr>
        <w:t>Serviciului</w:t>
      </w:r>
      <w:proofErr w:type="spellEnd"/>
      <w:r w:rsidRPr="003567DB">
        <w:rPr>
          <w:rFonts w:cs="Courier New"/>
          <w:b/>
          <w:sz w:val="24"/>
          <w:szCs w:val="24"/>
        </w:rPr>
        <w:t xml:space="preserve"> </w:t>
      </w:r>
      <w:proofErr w:type="spellStart"/>
      <w:r w:rsidRPr="003567DB">
        <w:rPr>
          <w:rFonts w:cs="Courier New"/>
          <w:b/>
          <w:sz w:val="24"/>
          <w:szCs w:val="24"/>
        </w:rPr>
        <w:t>Municipiului</w:t>
      </w:r>
      <w:proofErr w:type="spellEnd"/>
      <w:r w:rsidRPr="003567DB">
        <w:rPr>
          <w:rFonts w:cs="Courier New"/>
          <w:b/>
          <w:sz w:val="24"/>
          <w:szCs w:val="24"/>
        </w:rPr>
        <w:t xml:space="preserve"> </w:t>
      </w:r>
      <w:proofErr w:type="spellStart"/>
      <w:r w:rsidRPr="003567DB">
        <w:rPr>
          <w:rFonts w:cs="Courier New"/>
          <w:b/>
          <w:sz w:val="24"/>
          <w:szCs w:val="24"/>
        </w:rPr>
        <w:t>Bucureşti</w:t>
      </w:r>
      <w:proofErr w:type="spellEnd"/>
      <w:r w:rsidRPr="003567DB">
        <w:rPr>
          <w:rFonts w:cs="Courier New"/>
          <w:b/>
          <w:sz w:val="24"/>
          <w:szCs w:val="24"/>
        </w:rPr>
        <w:t xml:space="preserve"> ale/al </w:t>
      </w:r>
      <w:proofErr w:type="spellStart"/>
      <w:r w:rsidRPr="003567DB">
        <w:rPr>
          <w:rFonts w:cs="Courier New"/>
          <w:b/>
          <w:sz w:val="24"/>
          <w:szCs w:val="24"/>
        </w:rPr>
        <w:t>Arhivelor</w:t>
      </w:r>
      <w:proofErr w:type="spellEnd"/>
      <w:r w:rsidRPr="003567DB">
        <w:rPr>
          <w:rFonts w:cs="Courier New"/>
          <w:b/>
          <w:sz w:val="24"/>
          <w:szCs w:val="24"/>
        </w:rPr>
        <w:t xml:space="preserve"> </w:t>
      </w:r>
      <w:proofErr w:type="spellStart"/>
      <w:r w:rsidRPr="003567DB">
        <w:rPr>
          <w:rFonts w:cs="Courier New"/>
          <w:b/>
          <w:sz w:val="24"/>
          <w:szCs w:val="24"/>
        </w:rPr>
        <w:t>Naţionale</w:t>
      </w:r>
      <w:proofErr w:type="spellEnd"/>
      <w:r w:rsidRPr="003567DB">
        <w:rPr>
          <w:rFonts w:cs="Courier New"/>
          <w:b/>
          <w:sz w:val="24"/>
          <w:szCs w:val="24"/>
        </w:rPr>
        <w:t xml:space="preserve">.   </w:t>
      </w:r>
    </w:p>
    <w:p w:rsidR="003567DB" w:rsidRPr="003567DB" w:rsidRDefault="003567DB" w:rsidP="003567DB">
      <w:pPr>
        <w:autoSpaceDE w:val="0"/>
        <w:autoSpaceDN w:val="0"/>
        <w:adjustRightInd w:val="0"/>
        <w:ind w:left="970"/>
        <w:jc w:val="both"/>
        <w:rPr>
          <w:rFonts w:cs="Courier New"/>
          <w:b/>
          <w:sz w:val="24"/>
          <w:szCs w:val="24"/>
        </w:rPr>
      </w:pPr>
    </w:p>
    <w:p w:rsidR="003567DB" w:rsidRPr="003567DB" w:rsidRDefault="003567DB" w:rsidP="003567DB">
      <w:pPr>
        <w:autoSpaceDE w:val="0"/>
        <w:autoSpaceDN w:val="0"/>
        <w:adjustRightInd w:val="0"/>
        <w:ind w:left="970"/>
        <w:jc w:val="both"/>
        <w:rPr>
          <w:rFonts w:cs="Courier New"/>
          <w:sz w:val="24"/>
          <w:szCs w:val="24"/>
        </w:rPr>
      </w:pPr>
      <w:proofErr w:type="spellStart"/>
      <w:r w:rsidRPr="003567DB">
        <w:rPr>
          <w:rFonts w:cs="Courier New"/>
          <w:b/>
          <w:sz w:val="24"/>
          <w:szCs w:val="24"/>
        </w:rPr>
        <w:t>Serviciile</w:t>
      </w:r>
      <w:proofErr w:type="spellEnd"/>
      <w:r w:rsidRPr="003567DB">
        <w:rPr>
          <w:rFonts w:cs="Courier New"/>
          <w:b/>
          <w:sz w:val="24"/>
          <w:szCs w:val="24"/>
        </w:rPr>
        <w:t xml:space="preserve"> </w:t>
      </w:r>
      <w:proofErr w:type="spellStart"/>
      <w:r w:rsidRPr="003567DB">
        <w:rPr>
          <w:rFonts w:cs="Courier New"/>
          <w:b/>
          <w:sz w:val="24"/>
          <w:szCs w:val="24"/>
        </w:rPr>
        <w:t>arhivistice</w:t>
      </w:r>
      <w:proofErr w:type="spellEnd"/>
      <w:r w:rsidRPr="003567DB">
        <w:rPr>
          <w:rFonts w:cs="Courier New"/>
          <w:b/>
          <w:sz w:val="24"/>
          <w:szCs w:val="24"/>
        </w:rPr>
        <w:t xml:space="preserve"> </w:t>
      </w:r>
      <w:proofErr w:type="spellStart"/>
      <w:r w:rsidRPr="003567DB">
        <w:rPr>
          <w:rFonts w:cs="Courier New"/>
          <w:b/>
          <w:sz w:val="24"/>
          <w:szCs w:val="24"/>
        </w:rPr>
        <w:t>prestate</w:t>
      </w:r>
      <w:proofErr w:type="spellEnd"/>
      <w:r w:rsidRPr="003567DB">
        <w:rPr>
          <w:rFonts w:cs="Courier New"/>
          <w:b/>
          <w:sz w:val="24"/>
          <w:szCs w:val="24"/>
        </w:rPr>
        <w:t xml:space="preserve"> de </w:t>
      </w:r>
      <w:proofErr w:type="spellStart"/>
      <w:r w:rsidRPr="003567DB">
        <w:rPr>
          <w:rFonts w:cs="Courier New"/>
          <w:b/>
          <w:sz w:val="24"/>
          <w:szCs w:val="24"/>
        </w:rPr>
        <w:t>către</w:t>
      </w:r>
      <w:proofErr w:type="spellEnd"/>
      <w:r w:rsidRPr="003567DB">
        <w:rPr>
          <w:rFonts w:cs="Courier New"/>
          <w:b/>
          <w:sz w:val="24"/>
          <w:szCs w:val="24"/>
        </w:rPr>
        <w:t xml:space="preserve"> </w:t>
      </w:r>
      <w:proofErr w:type="spellStart"/>
      <w:r w:rsidRPr="003567DB">
        <w:rPr>
          <w:rFonts w:cs="Courier New"/>
          <w:b/>
          <w:sz w:val="24"/>
          <w:szCs w:val="24"/>
        </w:rPr>
        <w:t>operatorii</w:t>
      </w:r>
      <w:proofErr w:type="spellEnd"/>
      <w:r w:rsidRPr="003567DB">
        <w:rPr>
          <w:rFonts w:cs="Courier New"/>
          <w:b/>
          <w:sz w:val="24"/>
          <w:szCs w:val="24"/>
        </w:rPr>
        <w:t xml:space="preserve"> </w:t>
      </w:r>
      <w:proofErr w:type="spellStart"/>
      <w:r w:rsidRPr="003567DB">
        <w:rPr>
          <w:rFonts w:cs="Courier New"/>
          <w:b/>
          <w:sz w:val="24"/>
          <w:szCs w:val="24"/>
        </w:rPr>
        <w:t>economici</w:t>
      </w:r>
      <w:proofErr w:type="spellEnd"/>
      <w:r w:rsidRPr="003567DB">
        <w:rPr>
          <w:rFonts w:cs="Courier New"/>
          <w:b/>
          <w:sz w:val="24"/>
          <w:szCs w:val="24"/>
        </w:rPr>
        <w:t xml:space="preserve"> </w:t>
      </w:r>
      <w:proofErr w:type="spellStart"/>
      <w:r w:rsidRPr="003567DB">
        <w:rPr>
          <w:rFonts w:cs="Courier New"/>
          <w:b/>
          <w:sz w:val="24"/>
          <w:szCs w:val="24"/>
        </w:rPr>
        <w:t>autorizaţi</w:t>
      </w:r>
      <w:proofErr w:type="spellEnd"/>
      <w:r w:rsidRPr="003567DB">
        <w:rPr>
          <w:rFonts w:cs="Courier New"/>
          <w:b/>
          <w:sz w:val="24"/>
          <w:szCs w:val="24"/>
        </w:rPr>
        <w:t xml:space="preserve"> </w:t>
      </w:r>
      <w:proofErr w:type="spellStart"/>
      <w:r w:rsidRPr="003567DB">
        <w:rPr>
          <w:rFonts w:cs="Courier New"/>
          <w:b/>
          <w:sz w:val="24"/>
          <w:szCs w:val="24"/>
        </w:rPr>
        <w:t>în</w:t>
      </w:r>
      <w:proofErr w:type="spellEnd"/>
      <w:r w:rsidRPr="003567DB">
        <w:rPr>
          <w:rFonts w:cs="Courier New"/>
          <w:b/>
          <w:sz w:val="24"/>
          <w:szCs w:val="24"/>
        </w:rPr>
        <w:t xml:space="preserve"> </w:t>
      </w:r>
      <w:proofErr w:type="spellStart"/>
      <w:r w:rsidRPr="003567DB">
        <w:rPr>
          <w:rFonts w:cs="Courier New"/>
          <w:b/>
          <w:sz w:val="24"/>
          <w:szCs w:val="24"/>
        </w:rPr>
        <w:t>prestarea</w:t>
      </w:r>
      <w:proofErr w:type="spellEnd"/>
      <w:r w:rsidRPr="003567DB">
        <w:rPr>
          <w:rFonts w:cs="Courier New"/>
          <w:b/>
          <w:sz w:val="24"/>
          <w:szCs w:val="24"/>
        </w:rPr>
        <w:t xml:space="preserve"> de </w:t>
      </w:r>
      <w:proofErr w:type="spellStart"/>
      <w:r w:rsidRPr="003567DB">
        <w:rPr>
          <w:rFonts w:cs="Courier New"/>
          <w:b/>
          <w:sz w:val="24"/>
          <w:szCs w:val="24"/>
        </w:rPr>
        <w:t>servicii</w:t>
      </w:r>
      <w:proofErr w:type="spellEnd"/>
      <w:r w:rsidRPr="003567DB">
        <w:rPr>
          <w:rFonts w:cs="Courier New"/>
          <w:b/>
          <w:sz w:val="24"/>
          <w:szCs w:val="24"/>
        </w:rPr>
        <w:t xml:space="preserve"> </w:t>
      </w:r>
      <w:proofErr w:type="spellStart"/>
      <w:r w:rsidRPr="003567DB">
        <w:rPr>
          <w:rFonts w:cs="Courier New"/>
          <w:b/>
          <w:sz w:val="24"/>
          <w:szCs w:val="24"/>
        </w:rPr>
        <w:t>arhivistice</w:t>
      </w:r>
      <w:proofErr w:type="spellEnd"/>
      <w:r w:rsidRPr="003567DB">
        <w:rPr>
          <w:rFonts w:cs="Courier New"/>
          <w:sz w:val="24"/>
          <w:szCs w:val="24"/>
        </w:rPr>
        <w:t xml:space="preserve"> </w:t>
      </w:r>
      <w:r w:rsidRPr="003567DB">
        <w:rPr>
          <w:rFonts w:cs="Courier New"/>
          <w:b/>
          <w:sz w:val="24"/>
          <w:szCs w:val="24"/>
        </w:rPr>
        <w:t xml:space="preserve">se </w:t>
      </w:r>
      <w:proofErr w:type="spellStart"/>
      <w:r w:rsidRPr="003567DB">
        <w:rPr>
          <w:rFonts w:cs="Courier New"/>
          <w:b/>
          <w:sz w:val="24"/>
          <w:szCs w:val="24"/>
        </w:rPr>
        <w:t>efectuează</w:t>
      </w:r>
      <w:proofErr w:type="spellEnd"/>
      <w:r w:rsidRPr="003567DB">
        <w:rPr>
          <w:rFonts w:cs="Courier New"/>
          <w:b/>
          <w:sz w:val="24"/>
          <w:szCs w:val="24"/>
        </w:rPr>
        <w:t xml:space="preserve"> contra cost</w:t>
      </w:r>
      <w:r w:rsidRPr="003567DB">
        <w:rPr>
          <w:rFonts w:cs="Courier New"/>
          <w:sz w:val="24"/>
          <w:szCs w:val="24"/>
        </w:rPr>
        <w:t xml:space="preserve">, </w:t>
      </w:r>
      <w:proofErr w:type="spellStart"/>
      <w:r w:rsidRPr="003567DB">
        <w:rPr>
          <w:rFonts w:cs="Courier New"/>
          <w:sz w:val="24"/>
          <w:szCs w:val="24"/>
        </w:rPr>
        <w:t>pe</w:t>
      </w:r>
      <w:proofErr w:type="spellEnd"/>
      <w:r w:rsidRPr="003567DB">
        <w:rPr>
          <w:rFonts w:cs="Courier New"/>
          <w:sz w:val="24"/>
          <w:szCs w:val="24"/>
        </w:rPr>
        <w:t xml:space="preserve"> </w:t>
      </w:r>
      <w:proofErr w:type="spellStart"/>
      <w:r w:rsidRPr="003567DB">
        <w:rPr>
          <w:rFonts w:cs="Courier New"/>
          <w:sz w:val="24"/>
          <w:szCs w:val="24"/>
        </w:rPr>
        <w:t>baza</w:t>
      </w:r>
      <w:proofErr w:type="spellEnd"/>
      <w:r w:rsidRPr="003567DB">
        <w:rPr>
          <w:rFonts w:cs="Courier New"/>
          <w:sz w:val="24"/>
          <w:szCs w:val="24"/>
        </w:rPr>
        <w:t xml:space="preserve"> </w:t>
      </w:r>
      <w:proofErr w:type="spellStart"/>
      <w:r w:rsidRPr="003567DB">
        <w:rPr>
          <w:rFonts w:cs="Courier New"/>
          <w:sz w:val="24"/>
          <w:szCs w:val="24"/>
        </w:rPr>
        <w:t>unor</w:t>
      </w:r>
      <w:proofErr w:type="spellEnd"/>
      <w:r w:rsidRPr="003567DB">
        <w:rPr>
          <w:rFonts w:cs="Courier New"/>
          <w:sz w:val="24"/>
          <w:szCs w:val="24"/>
        </w:rPr>
        <w:t xml:space="preserve"> </w:t>
      </w:r>
      <w:proofErr w:type="spellStart"/>
      <w:r w:rsidRPr="003567DB">
        <w:rPr>
          <w:rFonts w:cs="Courier New"/>
          <w:sz w:val="24"/>
          <w:szCs w:val="24"/>
        </w:rPr>
        <w:t>tarife</w:t>
      </w:r>
      <w:proofErr w:type="spellEnd"/>
      <w:r w:rsidRPr="003567DB">
        <w:rPr>
          <w:rFonts w:cs="Courier New"/>
          <w:sz w:val="24"/>
          <w:szCs w:val="24"/>
        </w:rPr>
        <w:t xml:space="preserve"> ale </w:t>
      </w:r>
      <w:proofErr w:type="spellStart"/>
      <w:r w:rsidRPr="003567DB">
        <w:rPr>
          <w:rFonts w:cs="Courier New"/>
          <w:sz w:val="24"/>
          <w:szCs w:val="24"/>
        </w:rPr>
        <w:t>căror</w:t>
      </w:r>
      <w:proofErr w:type="spellEnd"/>
      <w:r w:rsidRPr="003567DB">
        <w:rPr>
          <w:rFonts w:cs="Courier New"/>
          <w:sz w:val="24"/>
          <w:szCs w:val="24"/>
        </w:rPr>
        <w:t xml:space="preserve"> </w:t>
      </w:r>
      <w:proofErr w:type="spellStart"/>
      <w:r w:rsidRPr="003567DB">
        <w:rPr>
          <w:rFonts w:cs="Courier New"/>
          <w:sz w:val="24"/>
          <w:szCs w:val="24"/>
        </w:rPr>
        <w:t>limite</w:t>
      </w:r>
      <w:proofErr w:type="spellEnd"/>
      <w:r w:rsidRPr="003567DB">
        <w:rPr>
          <w:rFonts w:cs="Courier New"/>
          <w:sz w:val="24"/>
          <w:szCs w:val="24"/>
        </w:rPr>
        <w:t xml:space="preserve"> </w:t>
      </w:r>
      <w:proofErr w:type="spellStart"/>
      <w:r w:rsidRPr="003567DB">
        <w:rPr>
          <w:rFonts w:cs="Courier New"/>
          <w:sz w:val="24"/>
          <w:szCs w:val="24"/>
        </w:rPr>
        <w:t>maxime</w:t>
      </w:r>
      <w:proofErr w:type="spellEnd"/>
      <w:r w:rsidRPr="003567DB">
        <w:rPr>
          <w:rFonts w:cs="Courier New"/>
          <w:sz w:val="24"/>
          <w:szCs w:val="24"/>
        </w:rPr>
        <w:t xml:space="preserve"> </w:t>
      </w:r>
      <w:proofErr w:type="spellStart"/>
      <w:r w:rsidRPr="003567DB">
        <w:rPr>
          <w:rFonts w:cs="Courier New"/>
          <w:sz w:val="24"/>
          <w:szCs w:val="24"/>
        </w:rPr>
        <w:t>sunt</w:t>
      </w:r>
      <w:proofErr w:type="spellEnd"/>
      <w:r w:rsidRPr="003567DB">
        <w:rPr>
          <w:rFonts w:cs="Courier New"/>
          <w:sz w:val="24"/>
          <w:szCs w:val="24"/>
        </w:rPr>
        <w:t xml:space="preserve"> </w:t>
      </w:r>
      <w:proofErr w:type="spellStart"/>
      <w:r w:rsidRPr="003567DB">
        <w:rPr>
          <w:rFonts w:cs="Courier New"/>
          <w:sz w:val="24"/>
          <w:szCs w:val="24"/>
        </w:rPr>
        <w:t>stabilite</w:t>
      </w:r>
      <w:proofErr w:type="spellEnd"/>
      <w:r w:rsidRPr="003567DB">
        <w:rPr>
          <w:rFonts w:cs="Courier New"/>
          <w:sz w:val="24"/>
          <w:szCs w:val="24"/>
        </w:rPr>
        <w:t xml:space="preserve"> </w:t>
      </w:r>
      <w:proofErr w:type="spellStart"/>
      <w:r w:rsidRPr="003567DB">
        <w:rPr>
          <w:rFonts w:cs="Courier New"/>
          <w:sz w:val="24"/>
          <w:szCs w:val="24"/>
        </w:rPr>
        <w:t>anual</w:t>
      </w:r>
      <w:proofErr w:type="spellEnd"/>
      <w:r w:rsidRPr="003567DB">
        <w:rPr>
          <w:rFonts w:cs="Courier New"/>
          <w:sz w:val="24"/>
          <w:szCs w:val="24"/>
        </w:rPr>
        <w:t xml:space="preserve"> de </w:t>
      </w:r>
      <w:proofErr w:type="spellStart"/>
      <w:r w:rsidRPr="003567DB">
        <w:rPr>
          <w:rFonts w:cs="Courier New"/>
          <w:sz w:val="24"/>
          <w:szCs w:val="24"/>
        </w:rPr>
        <w:t>către</w:t>
      </w:r>
      <w:proofErr w:type="spellEnd"/>
      <w:r w:rsidRPr="003567DB">
        <w:rPr>
          <w:rFonts w:cs="Courier New"/>
          <w:sz w:val="24"/>
          <w:szCs w:val="24"/>
        </w:rPr>
        <w:t xml:space="preserve"> </w:t>
      </w:r>
      <w:proofErr w:type="spellStart"/>
      <w:r w:rsidRPr="003567DB">
        <w:rPr>
          <w:rFonts w:cs="Courier New"/>
          <w:sz w:val="24"/>
          <w:szCs w:val="24"/>
        </w:rPr>
        <w:t>Arhivele</w:t>
      </w:r>
      <w:proofErr w:type="spellEnd"/>
      <w:r w:rsidRPr="003567DB">
        <w:rPr>
          <w:rFonts w:cs="Courier New"/>
          <w:sz w:val="24"/>
          <w:szCs w:val="24"/>
        </w:rPr>
        <w:t xml:space="preserve"> </w:t>
      </w:r>
      <w:proofErr w:type="spellStart"/>
      <w:r w:rsidRPr="003567DB">
        <w:rPr>
          <w:rFonts w:cs="Courier New"/>
          <w:sz w:val="24"/>
          <w:szCs w:val="24"/>
        </w:rPr>
        <w:t>Naţionale</w:t>
      </w:r>
      <w:proofErr w:type="spellEnd"/>
      <w:r w:rsidRPr="003567DB">
        <w:rPr>
          <w:rFonts w:cs="Courier New"/>
          <w:sz w:val="24"/>
          <w:szCs w:val="24"/>
        </w:rPr>
        <w:t>.</w:t>
      </w:r>
    </w:p>
    <w:p w:rsidR="003567DB" w:rsidRPr="003567DB" w:rsidRDefault="003567DB" w:rsidP="003567DB">
      <w:pPr>
        <w:autoSpaceDE w:val="0"/>
        <w:autoSpaceDN w:val="0"/>
        <w:adjustRightInd w:val="0"/>
        <w:ind w:left="970"/>
        <w:jc w:val="both"/>
        <w:rPr>
          <w:rFonts w:cs="Courier New"/>
          <w:b/>
          <w:sz w:val="24"/>
          <w:szCs w:val="24"/>
        </w:rPr>
      </w:pPr>
    </w:p>
    <w:p w:rsidR="003567DB" w:rsidRPr="003567DB" w:rsidRDefault="003567DB" w:rsidP="003567DB">
      <w:pPr>
        <w:autoSpaceDE w:val="0"/>
        <w:autoSpaceDN w:val="0"/>
        <w:adjustRightInd w:val="0"/>
        <w:ind w:left="970"/>
        <w:jc w:val="both"/>
        <w:rPr>
          <w:rFonts w:cs="Courier New"/>
          <w:b/>
          <w:sz w:val="24"/>
          <w:szCs w:val="24"/>
        </w:rPr>
      </w:pPr>
      <w:r w:rsidRPr="003567DB">
        <w:rPr>
          <w:rFonts w:cs="Courier New"/>
          <w:b/>
          <w:sz w:val="24"/>
          <w:szCs w:val="24"/>
        </w:rPr>
        <w:t xml:space="preserve">Date </w:t>
      </w:r>
      <w:proofErr w:type="spellStart"/>
      <w:r w:rsidRPr="003567DB">
        <w:rPr>
          <w:rFonts w:cs="Courier New"/>
          <w:b/>
          <w:sz w:val="24"/>
          <w:szCs w:val="24"/>
        </w:rPr>
        <w:t>privind</w:t>
      </w:r>
      <w:proofErr w:type="spellEnd"/>
      <w:r w:rsidRPr="003567DB">
        <w:rPr>
          <w:rFonts w:cs="Courier New"/>
          <w:b/>
          <w:sz w:val="24"/>
          <w:szCs w:val="24"/>
        </w:rPr>
        <w:t xml:space="preserve"> </w:t>
      </w:r>
      <w:proofErr w:type="spellStart"/>
      <w:r w:rsidRPr="003567DB">
        <w:rPr>
          <w:rFonts w:cs="Courier New"/>
          <w:b/>
          <w:sz w:val="24"/>
          <w:szCs w:val="24"/>
        </w:rPr>
        <w:t>societățile</w:t>
      </w:r>
      <w:proofErr w:type="spellEnd"/>
      <w:r w:rsidRPr="003567DB">
        <w:rPr>
          <w:rFonts w:cs="Courier New"/>
          <w:b/>
          <w:sz w:val="24"/>
          <w:szCs w:val="24"/>
        </w:rPr>
        <w:t xml:space="preserve"> </w:t>
      </w:r>
      <w:proofErr w:type="spellStart"/>
      <w:r w:rsidRPr="003567DB">
        <w:rPr>
          <w:rFonts w:cs="Courier New"/>
          <w:b/>
          <w:sz w:val="24"/>
          <w:szCs w:val="24"/>
        </w:rPr>
        <w:t>și</w:t>
      </w:r>
      <w:proofErr w:type="spellEnd"/>
      <w:r w:rsidRPr="003567DB">
        <w:rPr>
          <w:rFonts w:cs="Courier New"/>
          <w:b/>
          <w:sz w:val="24"/>
          <w:szCs w:val="24"/>
        </w:rPr>
        <w:t xml:space="preserve"> </w:t>
      </w:r>
      <w:proofErr w:type="spellStart"/>
      <w:r w:rsidRPr="003567DB">
        <w:rPr>
          <w:rFonts w:cs="Courier New"/>
          <w:b/>
          <w:sz w:val="24"/>
          <w:szCs w:val="24"/>
        </w:rPr>
        <w:t>succesorii</w:t>
      </w:r>
      <w:proofErr w:type="spellEnd"/>
      <w:r w:rsidRPr="003567DB">
        <w:rPr>
          <w:rFonts w:cs="Courier New"/>
          <w:b/>
          <w:sz w:val="24"/>
          <w:szCs w:val="24"/>
        </w:rPr>
        <w:t xml:space="preserve"> </w:t>
      </w:r>
      <w:proofErr w:type="spellStart"/>
      <w:r w:rsidRPr="003567DB">
        <w:rPr>
          <w:rFonts w:cs="Courier New"/>
          <w:b/>
          <w:sz w:val="24"/>
          <w:szCs w:val="24"/>
        </w:rPr>
        <w:t>în</w:t>
      </w:r>
      <w:proofErr w:type="spellEnd"/>
      <w:r w:rsidRPr="003567DB">
        <w:rPr>
          <w:rFonts w:cs="Courier New"/>
          <w:b/>
          <w:sz w:val="24"/>
          <w:szCs w:val="24"/>
        </w:rPr>
        <w:t xml:space="preserve"> </w:t>
      </w:r>
      <w:proofErr w:type="spellStart"/>
      <w:r w:rsidRPr="003567DB">
        <w:rPr>
          <w:rFonts w:cs="Courier New"/>
          <w:b/>
          <w:sz w:val="24"/>
          <w:szCs w:val="24"/>
        </w:rPr>
        <w:t>drepturi</w:t>
      </w:r>
      <w:proofErr w:type="spellEnd"/>
      <w:r w:rsidRPr="003567DB">
        <w:rPr>
          <w:rFonts w:cs="Courier New"/>
          <w:b/>
          <w:sz w:val="24"/>
          <w:szCs w:val="24"/>
        </w:rPr>
        <w:t xml:space="preserve"> </w:t>
      </w:r>
      <w:proofErr w:type="spellStart"/>
      <w:r w:rsidRPr="003567DB">
        <w:rPr>
          <w:rFonts w:cs="Courier New"/>
          <w:b/>
          <w:sz w:val="24"/>
          <w:szCs w:val="24"/>
        </w:rPr>
        <w:t>ai</w:t>
      </w:r>
      <w:proofErr w:type="spellEnd"/>
      <w:r w:rsidRPr="003567DB">
        <w:rPr>
          <w:rFonts w:cs="Courier New"/>
          <w:b/>
          <w:sz w:val="24"/>
          <w:szCs w:val="24"/>
        </w:rPr>
        <w:t xml:space="preserve"> </w:t>
      </w:r>
      <w:proofErr w:type="spellStart"/>
      <w:r w:rsidRPr="003567DB">
        <w:rPr>
          <w:rFonts w:cs="Courier New"/>
          <w:b/>
          <w:sz w:val="24"/>
          <w:szCs w:val="24"/>
        </w:rPr>
        <w:t>acestora</w:t>
      </w:r>
      <w:proofErr w:type="spellEnd"/>
      <w:r w:rsidRPr="003567DB">
        <w:rPr>
          <w:rFonts w:cs="Courier New"/>
          <w:b/>
          <w:sz w:val="24"/>
          <w:szCs w:val="24"/>
        </w:rPr>
        <w:t xml:space="preserve"> pot fi </w:t>
      </w:r>
      <w:proofErr w:type="spellStart"/>
      <w:r w:rsidRPr="003567DB">
        <w:rPr>
          <w:rFonts w:cs="Courier New"/>
          <w:b/>
          <w:sz w:val="24"/>
          <w:szCs w:val="24"/>
        </w:rPr>
        <w:t>obținute</w:t>
      </w:r>
      <w:proofErr w:type="spellEnd"/>
      <w:r w:rsidRPr="003567DB">
        <w:rPr>
          <w:rFonts w:cs="Courier New"/>
          <w:b/>
          <w:sz w:val="24"/>
          <w:szCs w:val="24"/>
        </w:rPr>
        <w:t xml:space="preserve"> de la ONRC.</w:t>
      </w:r>
    </w:p>
    <w:p w:rsidR="003567DB" w:rsidRPr="003567DB" w:rsidRDefault="003567DB" w:rsidP="003567DB">
      <w:pPr>
        <w:autoSpaceDE w:val="0"/>
        <w:autoSpaceDN w:val="0"/>
        <w:adjustRightInd w:val="0"/>
        <w:ind w:left="970"/>
        <w:jc w:val="both"/>
        <w:rPr>
          <w:rFonts w:cs="Courier New"/>
          <w:b/>
          <w:sz w:val="24"/>
          <w:szCs w:val="24"/>
        </w:rPr>
      </w:pPr>
    </w:p>
    <w:p w:rsidR="003567DB" w:rsidRPr="003567DB" w:rsidRDefault="003567DB" w:rsidP="003567DB">
      <w:pPr>
        <w:autoSpaceDE w:val="0"/>
        <w:autoSpaceDN w:val="0"/>
        <w:adjustRightInd w:val="0"/>
        <w:ind w:left="970"/>
        <w:jc w:val="both"/>
        <w:rPr>
          <w:rFonts w:cs="Courier New"/>
          <w:sz w:val="24"/>
          <w:szCs w:val="24"/>
        </w:rPr>
      </w:pPr>
      <w:proofErr w:type="spellStart"/>
      <w:r w:rsidRPr="003567DB">
        <w:rPr>
          <w:rFonts w:cs="Courier New"/>
          <w:sz w:val="24"/>
          <w:szCs w:val="24"/>
        </w:rPr>
        <w:t>Adeverinţele</w:t>
      </w:r>
      <w:proofErr w:type="spellEnd"/>
      <w:r w:rsidRPr="003567DB">
        <w:rPr>
          <w:rFonts w:cs="Courier New"/>
          <w:sz w:val="24"/>
          <w:szCs w:val="24"/>
        </w:rPr>
        <w:t xml:space="preserve">, se </w:t>
      </w:r>
      <w:proofErr w:type="spellStart"/>
      <w:r w:rsidRPr="003567DB">
        <w:rPr>
          <w:rFonts w:cs="Courier New"/>
          <w:sz w:val="24"/>
          <w:szCs w:val="24"/>
        </w:rPr>
        <w:t>eliberează</w:t>
      </w:r>
      <w:proofErr w:type="spellEnd"/>
      <w:r w:rsidRPr="003567DB">
        <w:rPr>
          <w:rFonts w:cs="Courier New"/>
          <w:sz w:val="24"/>
          <w:szCs w:val="24"/>
        </w:rPr>
        <w:t xml:space="preserve"> </w:t>
      </w:r>
      <w:proofErr w:type="spellStart"/>
      <w:r w:rsidRPr="003567DB">
        <w:rPr>
          <w:rFonts w:cs="Courier New"/>
          <w:sz w:val="24"/>
          <w:szCs w:val="24"/>
        </w:rPr>
        <w:t>în</w:t>
      </w:r>
      <w:proofErr w:type="spellEnd"/>
      <w:r w:rsidRPr="003567DB">
        <w:rPr>
          <w:rFonts w:cs="Courier New"/>
          <w:sz w:val="24"/>
          <w:szCs w:val="24"/>
        </w:rPr>
        <w:t xml:space="preserve"> format </w:t>
      </w:r>
      <w:proofErr w:type="spellStart"/>
      <w:r w:rsidRPr="003567DB">
        <w:rPr>
          <w:rFonts w:cs="Courier New"/>
          <w:sz w:val="24"/>
          <w:szCs w:val="24"/>
        </w:rPr>
        <w:t>letric</w:t>
      </w:r>
      <w:proofErr w:type="spellEnd"/>
      <w:r w:rsidRPr="003567DB">
        <w:rPr>
          <w:rFonts w:cs="Courier New"/>
          <w:sz w:val="24"/>
          <w:szCs w:val="24"/>
        </w:rPr>
        <w:t xml:space="preserve"> </w:t>
      </w:r>
      <w:proofErr w:type="spellStart"/>
      <w:r w:rsidRPr="003567DB">
        <w:rPr>
          <w:rFonts w:cs="Courier New"/>
          <w:sz w:val="24"/>
          <w:szCs w:val="24"/>
        </w:rPr>
        <w:t>şi</w:t>
      </w:r>
      <w:proofErr w:type="spellEnd"/>
      <w:r w:rsidRPr="003567DB">
        <w:rPr>
          <w:rFonts w:cs="Courier New"/>
          <w:sz w:val="24"/>
          <w:szCs w:val="24"/>
        </w:rPr>
        <w:t xml:space="preserve"> se </w:t>
      </w:r>
      <w:proofErr w:type="spellStart"/>
      <w:r w:rsidRPr="003567DB">
        <w:rPr>
          <w:rFonts w:cs="Courier New"/>
          <w:sz w:val="24"/>
          <w:szCs w:val="24"/>
        </w:rPr>
        <w:t>predau</w:t>
      </w:r>
      <w:proofErr w:type="spellEnd"/>
      <w:r w:rsidRPr="003567DB">
        <w:rPr>
          <w:rFonts w:cs="Courier New"/>
          <w:sz w:val="24"/>
          <w:szCs w:val="24"/>
        </w:rPr>
        <w:t xml:space="preserve">, la </w:t>
      </w:r>
      <w:proofErr w:type="spellStart"/>
      <w:r w:rsidRPr="003567DB">
        <w:rPr>
          <w:rFonts w:cs="Courier New"/>
          <w:sz w:val="24"/>
          <w:szCs w:val="24"/>
        </w:rPr>
        <w:t>sediul</w:t>
      </w:r>
      <w:proofErr w:type="spellEnd"/>
      <w:r w:rsidRPr="003567DB">
        <w:rPr>
          <w:rFonts w:cs="Courier New"/>
          <w:sz w:val="24"/>
          <w:szCs w:val="24"/>
        </w:rPr>
        <w:t xml:space="preserve"> </w:t>
      </w:r>
      <w:proofErr w:type="spellStart"/>
      <w:r w:rsidRPr="003567DB">
        <w:rPr>
          <w:rFonts w:cs="Courier New"/>
          <w:sz w:val="24"/>
          <w:szCs w:val="24"/>
        </w:rPr>
        <w:t>deţinătorilor</w:t>
      </w:r>
      <w:proofErr w:type="spellEnd"/>
      <w:r w:rsidRPr="003567DB">
        <w:rPr>
          <w:rFonts w:cs="Courier New"/>
          <w:sz w:val="24"/>
          <w:szCs w:val="24"/>
        </w:rPr>
        <w:t xml:space="preserve"> de </w:t>
      </w:r>
      <w:proofErr w:type="spellStart"/>
      <w:r w:rsidRPr="003567DB">
        <w:rPr>
          <w:rFonts w:cs="Courier New"/>
          <w:sz w:val="24"/>
          <w:szCs w:val="24"/>
        </w:rPr>
        <w:t>documente</w:t>
      </w:r>
      <w:proofErr w:type="spellEnd"/>
      <w:r w:rsidRPr="003567DB">
        <w:rPr>
          <w:rFonts w:cs="Courier New"/>
          <w:sz w:val="24"/>
          <w:szCs w:val="24"/>
        </w:rPr>
        <w:t xml:space="preserve">, personal </w:t>
      </w:r>
      <w:proofErr w:type="spellStart"/>
      <w:r w:rsidRPr="003567DB">
        <w:rPr>
          <w:rFonts w:cs="Courier New"/>
          <w:sz w:val="24"/>
          <w:szCs w:val="24"/>
        </w:rPr>
        <w:t>sau</w:t>
      </w:r>
      <w:proofErr w:type="spellEnd"/>
      <w:r w:rsidRPr="003567DB">
        <w:rPr>
          <w:rFonts w:cs="Courier New"/>
          <w:sz w:val="24"/>
          <w:szCs w:val="24"/>
        </w:rPr>
        <w:t xml:space="preserve"> </w:t>
      </w:r>
      <w:proofErr w:type="spellStart"/>
      <w:r w:rsidRPr="003567DB">
        <w:rPr>
          <w:rFonts w:cs="Courier New"/>
          <w:sz w:val="24"/>
          <w:szCs w:val="24"/>
        </w:rPr>
        <w:t>prin</w:t>
      </w:r>
      <w:proofErr w:type="spellEnd"/>
      <w:r w:rsidRPr="003567DB">
        <w:rPr>
          <w:rFonts w:cs="Courier New"/>
          <w:sz w:val="24"/>
          <w:szCs w:val="24"/>
        </w:rPr>
        <w:t xml:space="preserve"> </w:t>
      </w:r>
      <w:proofErr w:type="spellStart"/>
      <w:r w:rsidRPr="003567DB">
        <w:rPr>
          <w:rFonts w:cs="Courier New"/>
          <w:sz w:val="24"/>
          <w:szCs w:val="24"/>
        </w:rPr>
        <w:t>reprezentant</w:t>
      </w:r>
      <w:proofErr w:type="spellEnd"/>
      <w:r w:rsidRPr="003567DB">
        <w:rPr>
          <w:rFonts w:cs="Courier New"/>
          <w:sz w:val="24"/>
          <w:szCs w:val="24"/>
        </w:rPr>
        <w:t xml:space="preserve"> legal, </w:t>
      </w:r>
      <w:proofErr w:type="spellStart"/>
      <w:r w:rsidRPr="003567DB">
        <w:rPr>
          <w:rFonts w:cs="Courier New"/>
          <w:sz w:val="24"/>
          <w:szCs w:val="24"/>
        </w:rPr>
        <w:t>ori</w:t>
      </w:r>
      <w:proofErr w:type="spellEnd"/>
      <w:r w:rsidRPr="003567DB">
        <w:rPr>
          <w:rFonts w:cs="Courier New"/>
          <w:sz w:val="24"/>
          <w:szCs w:val="24"/>
        </w:rPr>
        <w:t xml:space="preserve"> se transmit </w:t>
      </w:r>
      <w:proofErr w:type="spellStart"/>
      <w:r w:rsidRPr="003567DB">
        <w:rPr>
          <w:rFonts w:cs="Courier New"/>
          <w:sz w:val="24"/>
          <w:szCs w:val="24"/>
        </w:rPr>
        <w:t>prin</w:t>
      </w:r>
      <w:proofErr w:type="spellEnd"/>
      <w:r w:rsidRPr="003567DB">
        <w:rPr>
          <w:rFonts w:cs="Courier New"/>
          <w:sz w:val="24"/>
          <w:szCs w:val="24"/>
        </w:rPr>
        <w:t xml:space="preserve"> </w:t>
      </w:r>
      <w:proofErr w:type="spellStart"/>
      <w:r w:rsidRPr="003567DB">
        <w:rPr>
          <w:rFonts w:cs="Courier New"/>
          <w:sz w:val="24"/>
          <w:szCs w:val="24"/>
        </w:rPr>
        <w:t>servicii</w:t>
      </w:r>
      <w:proofErr w:type="spellEnd"/>
      <w:r w:rsidRPr="003567DB">
        <w:rPr>
          <w:rFonts w:cs="Courier New"/>
          <w:sz w:val="24"/>
          <w:szCs w:val="24"/>
        </w:rPr>
        <w:t xml:space="preserve"> de </w:t>
      </w:r>
      <w:proofErr w:type="spellStart"/>
      <w:r w:rsidRPr="003567DB">
        <w:rPr>
          <w:rFonts w:cs="Courier New"/>
          <w:sz w:val="24"/>
          <w:szCs w:val="24"/>
        </w:rPr>
        <w:t>curierat</w:t>
      </w:r>
      <w:proofErr w:type="spellEnd"/>
      <w:r w:rsidRPr="003567DB">
        <w:rPr>
          <w:rFonts w:cs="Courier New"/>
          <w:sz w:val="24"/>
          <w:szCs w:val="24"/>
        </w:rPr>
        <w:t>/</w:t>
      </w:r>
      <w:proofErr w:type="spellStart"/>
      <w:r w:rsidRPr="003567DB">
        <w:rPr>
          <w:rFonts w:cs="Courier New"/>
          <w:sz w:val="24"/>
          <w:szCs w:val="24"/>
        </w:rPr>
        <w:t>poştale</w:t>
      </w:r>
      <w:proofErr w:type="spellEnd"/>
      <w:r w:rsidRPr="003567DB">
        <w:rPr>
          <w:rFonts w:cs="Courier New"/>
          <w:sz w:val="24"/>
          <w:szCs w:val="24"/>
        </w:rPr>
        <w:t xml:space="preserve">, cu </w:t>
      </w:r>
      <w:proofErr w:type="spellStart"/>
      <w:r w:rsidRPr="003567DB">
        <w:rPr>
          <w:rFonts w:cs="Courier New"/>
          <w:sz w:val="24"/>
          <w:szCs w:val="24"/>
        </w:rPr>
        <w:t>confirmare</w:t>
      </w:r>
      <w:proofErr w:type="spellEnd"/>
      <w:r w:rsidRPr="003567DB">
        <w:rPr>
          <w:rFonts w:cs="Courier New"/>
          <w:sz w:val="24"/>
          <w:szCs w:val="24"/>
        </w:rPr>
        <w:t xml:space="preserve"> de </w:t>
      </w:r>
      <w:proofErr w:type="spellStart"/>
      <w:r w:rsidRPr="003567DB">
        <w:rPr>
          <w:rFonts w:cs="Courier New"/>
          <w:sz w:val="24"/>
          <w:szCs w:val="24"/>
        </w:rPr>
        <w:t>primire</w:t>
      </w:r>
      <w:proofErr w:type="spellEnd"/>
      <w:r w:rsidRPr="003567DB">
        <w:rPr>
          <w:rFonts w:cs="Courier New"/>
          <w:sz w:val="24"/>
          <w:szCs w:val="24"/>
        </w:rPr>
        <w:t xml:space="preserve">. </w:t>
      </w:r>
      <w:proofErr w:type="spellStart"/>
      <w:r w:rsidRPr="003567DB">
        <w:rPr>
          <w:rFonts w:cs="Courier New"/>
          <w:sz w:val="24"/>
          <w:szCs w:val="24"/>
        </w:rPr>
        <w:t>Costul</w:t>
      </w:r>
      <w:proofErr w:type="spellEnd"/>
      <w:r w:rsidRPr="003567DB">
        <w:rPr>
          <w:rFonts w:cs="Courier New"/>
          <w:sz w:val="24"/>
          <w:szCs w:val="24"/>
        </w:rPr>
        <w:t xml:space="preserve"> </w:t>
      </w:r>
      <w:proofErr w:type="spellStart"/>
      <w:r w:rsidRPr="003567DB">
        <w:rPr>
          <w:rFonts w:cs="Courier New"/>
          <w:sz w:val="24"/>
          <w:szCs w:val="24"/>
        </w:rPr>
        <w:t>serviciilor</w:t>
      </w:r>
      <w:proofErr w:type="spellEnd"/>
      <w:r w:rsidRPr="003567DB">
        <w:rPr>
          <w:rFonts w:cs="Courier New"/>
          <w:sz w:val="24"/>
          <w:szCs w:val="24"/>
        </w:rPr>
        <w:t xml:space="preserve"> de </w:t>
      </w:r>
      <w:proofErr w:type="spellStart"/>
      <w:r w:rsidRPr="003567DB">
        <w:rPr>
          <w:rFonts w:cs="Courier New"/>
          <w:sz w:val="24"/>
          <w:szCs w:val="24"/>
        </w:rPr>
        <w:t>curierat</w:t>
      </w:r>
      <w:proofErr w:type="spellEnd"/>
      <w:r w:rsidRPr="003567DB">
        <w:rPr>
          <w:rFonts w:cs="Courier New"/>
          <w:sz w:val="24"/>
          <w:szCs w:val="24"/>
        </w:rPr>
        <w:t>/</w:t>
      </w:r>
      <w:proofErr w:type="spellStart"/>
      <w:r w:rsidRPr="003567DB">
        <w:rPr>
          <w:rFonts w:cs="Courier New"/>
          <w:sz w:val="24"/>
          <w:szCs w:val="24"/>
        </w:rPr>
        <w:t>poştale</w:t>
      </w:r>
      <w:proofErr w:type="spellEnd"/>
      <w:r w:rsidRPr="003567DB">
        <w:rPr>
          <w:rFonts w:cs="Courier New"/>
          <w:sz w:val="24"/>
          <w:szCs w:val="24"/>
        </w:rPr>
        <w:t xml:space="preserve"> </w:t>
      </w:r>
      <w:proofErr w:type="spellStart"/>
      <w:proofErr w:type="gramStart"/>
      <w:r w:rsidRPr="003567DB">
        <w:rPr>
          <w:rFonts w:cs="Courier New"/>
          <w:sz w:val="24"/>
          <w:szCs w:val="24"/>
        </w:rPr>
        <w:t>este</w:t>
      </w:r>
      <w:proofErr w:type="spellEnd"/>
      <w:proofErr w:type="gramEnd"/>
      <w:r w:rsidRPr="003567DB">
        <w:rPr>
          <w:rFonts w:cs="Courier New"/>
          <w:sz w:val="24"/>
          <w:szCs w:val="24"/>
        </w:rPr>
        <w:t xml:space="preserve"> </w:t>
      </w:r>
      <w:proofErr w:type="spellStart"/>
      <w:r w:rsidRPr="003567DB">
        <w:rPr>
          <w:rFonts w:cs="Courier New"/>
          <w:sz w:val="24"/>
          <w:szCs w:val="24"/>
        </w:rPr>
        <w:t>suportat</w:t>
      </w:r>
      <w:proofErr w:type="spellEnd"/>
      <w:r w:rsidRPr="003567DB">
        <w:rPr>
          <w:rFonts w:cs="Courier New"/>
          <w:sz w:val="24"/>
          <w:szCs w:val="24"/>
        </w:rPr>
        <w:t xml:space="preserve"> de </w:t>
      </w:r>
      <w:proofErr w:type="spellStart"/>
      <w:r w:rsidRPr="003567DB">
        <w:rPr>
          <w:rFonts w:cs="Courier New"/>
          <w:sz w:val="24"/>
          <w:szCs w:val="24"/>
        </w:rPr>
        <w:t>către</w:t>
      </w:r>
      <w:proofErr w:type="spellEnd"/>
      <w:r w:rsidRPr="003567DB">
        <w:rPr>
          <w:rFonts w:cs="Courier New"/>
          <w:sz w:val="24"/>
          <w:szCs w:val="24"/>
        </w:rPr>
        <w:t xml:space="preserve"> solicitant.</w:t>
      </w:r>
    </w:p>
    <w:p w:rsidR="000D6E73" w:rsidRDefault="000D6E73" w:rsidP="003567DB">
      <w:pPr>
        <w:autoSpaceDE w:val="0"/>
        <w:autoSpaceDN w:val="0"/>
        <w:adjustRightInd w:val="0"/>
        <w:ind w:left="970"/>
        <w:jc w:val="both"/>
        <w:rPr>
          <w:rFonts w:cs="Courier New"/>
          <w:sz w:val="24"/>
          <w:szCs w:val="24"/>
          <w:lang w:val="ro-RO"/>
        </w:rPr>
      </w:pPr>
    </w:p>
    <w:p w:rsidR="000D6E73" w:rsidRDefault="000D6E73" w:rsidP="000D6E73">
      <w:pPr>
        <w:autoSpaceDE w:val="0"/>
        <w:autoSpaceDN w:val="0"/>
        <w:adjustRightInd w:val="0"/>
        <w:ind w:left="981"/>
        <w:jc w:val="both"/>
        <w:rPr>
          <w:rFonts w:cs="Courier New"/>
          <w:b/>
          <w:sz w:val="24"/>
          <w:szCs w:val="24"/>
          <w:lang w:val="ro-RO"/>
        </w:rPr>
      </w:pPr>
      <w:r w:rsidRPr="00223CB6">
        <w:rPr>
          <w:rFonts w:cs="Courier New"/>
          <w:b/>
          <w:sz w:val="24"/>
          <w:szCs w:val="24"/>
          <w:lang w:val="ro-RO"/>
        </w:rPr>
        <w:t>Încălcarea de către angajator sau de către succesorul în drepturi a acestuia, a obligaţiei de a elibera adeverința de vechime, se constată și se sancționează de către Inspecția Muncii prin inspectoratele teritoriale de muncă.</w:t>
      </w:r>
    </w:p>
    <w:p w:rsidR="00223CB6" w:rsidRPr="00223CB6" w:rsidRDefault="00223CB6" w:rsidP="000D6E73">
      <w:pPr>
        <w:autoSpaceDE w:val="0"/>
        <w:autoSpaceDN w:val="0"/>
        <w:adjustRightInd w:val="0"/>
        <w:ind w:left="981"/>
        <w:jc w:val="both"/>
        <w:rPr>
          <w:rFonts w:cs="Courier New"/>
          <w:b/>
          <w:sz w:val="24"/>
          <w:szCs w:val="24"/>
          <w:lang w:val="ro-RO"/>
        </w:rPr>
      </w:pPr>
    </w:p>
    <w:p w:rsidR="000D6E73" w:rsidRPr="00223CB6" w:rsidRDefault="000D6E73" w:rsidP="000D6E73">
      <w:pPr>
        <w:autoSpaceDE w:val="0"/>
        <w:autoSpaceDN w:val="0"/>
        <w:adjustRightInd w:val="0"/>
        <w:ind w:left="981"/>
        <w:jc w:val="both"/>
        <w:rPr>
          <w:rFonts w:cs="Courier New"/>
          <w:b/>
          <w:sz w:val="24"/>
          <w:szCs w:val="24"/>
          <w:lang w:val="ro-RO"/>
        </w:rPr>
      </w:pPr>
      <w:r w:rsidRPr="00223CB6">
        <w:rPr>
          <w:rFonts w:cs="Courier New"/>
          <w:b/>
          <w:sz w:val="24"/>
          <w:szCs w:val="24"/>
          <w:lang w:val="ro-RO"/>
        </w:rPr>
        <w:t>Nerespectarea de către operatorii economici autorizaţi în prestarea de servicii arhivistice, a obligaţiei de a elibera adeverința de vechime se constată și se sancționează de către Arhivelor Naţionale şi, după caz, ai serviciilor judeţene ale Arhivelor Naţionale.</w:t>
      </w:r>
    </w:p>
    <w:p w:rsidR="000D6E73" w:rsidRPr="00B21AC0" w:rsidRDefault="000D6E73" w:rsidP="000D6E73">
      <w:pPr>
        <w:autoSpaceDE w:val="0"/>
        <w:autoSpaceDN w:val="0"/>
        <w:adjustRightInd w:val="0"/>
        <w:ind w:left="981"/>
        <w:jc w:val="both"/>
        <w:rPr>
          <w:rFonts w:cs="Courier New"/>
          <w:sz w:val="24"/>
          <w:szCs w:val="24"/>
          <w:lang w:val="ro-RO"/>
        </w:rPr>
      </w:pPr>
    </w:p>
    <w:p w:rsidR="000D6E73" w:rsidRPr="00B21AC0" w:rsidRDefault="000D6E73" w:rsidP="000D6E73">
      <w:pPr>
        <w:autoSpaceDE w:val="0"/>
        <w:autoSpaceDN w:val="0"/>
        <w:adjustRightInd w:val="0"/>
        <w:ind w:left="970" w:firstLine="11"/>
        <w:jc w:val="both"/>
        <w:rPr>
          <w:rFonts w:cs="Courier New"/>
          <w:sz w:val="24"/>
          <w:szCs w:val="24"/>
          <w:lang w:val="ro-RO"/>
        </w:rPr>
      </w:pPr>
    </w:p>
    <w:p w:rsidR="000D6E73" w:rsidRDefault="000D6E73" w:rsidP="000D6E73">
      <w:pPr>
        <w:autoSpaceDE w:val="0"/>
        <w:autoSpaceDN w:val="0"/>
        <w:adjustRightInd w:val="0"/>
        <w:ind w:left="981"/>
        <w:jc w:val="both"/>
        <w:rPr>
          <w:sz w:val="24"/>
          <w:szCs w:val="24"/>
          <w:lang w:val="ro-RO"/>
        </w:rPr>
      </w:pPr>
    </w:p>
    <w:p w:rsidR="000D6E73" w:rsidRPr="005D667D" w:rsidRDefault="000D6E73" w:rsidP="000D6E73">
      <w:pPr>
        <w:autoSpaceDE w:val="0"/>
        <w:autoSpaceDN w:val="0"/>
        <w:adjustRightInd w:val="0"/>
        <w:ind w:left="709"/>
        <w:jc w:val="both"/>
        <w:rPr>
          <w:rFonts w:cs="Courier New"/>
          <w:sz w:val="24"/>
          <w:szCs w:val="24"/>
          <w:lang w:val="ro-RO"/>
        </w:rPr>
      </w:pPr>
    </w:p>
    <w:p w:rsidR="008F24D7" w:rsidRPr="005F657D" w:rsidRDefault="006023E5" w:rsidP="008A64ED">
      <w:pPr>
        <w:rPr>
          <w:rFonts w:cs="Arial"/>
          <w:b/>
          <w:sz w:val="24"/>
          <w:szCs w:val="24"/>
          <w:lang w:val="ro-RO"/>
        </w:rPr>
      </w:pPr>
      <w:r w:rsidRPr="005F657D">
        <w:rPr>
          <w:rFonts w:cs="Arial"/>
          <w:sz w:val="24"/>
          <w:szCs w:val="24"/>
          <w:lang w:val="ro-RO"/>
        </w:rPr>
        <w:tab/>
      </w:r>
      <w:r w:rsidRPr="005F657D">
        <w:rPr>
          <w:rFonts w:cs="Arial"/>
          <w:sz w:val="24"/>
          <w:szCs w:val="24"/>
          <w:lang w:val="ro-RO"/>
        </w:rPr>
        <w:tab/>
      </w:r>
    </w:p>
    <w:p w:rsidR="00BC206F" w:rsidRPr="005F657D" w:rsidRDefault="00BC206F" w:rsidP="00126BC2">
      <w:pPr>
        <w:ind w:left="1440" w:firstLine="261"/>
        <w:rPr>
          <w:rFonts w:cs="Arial"/>
          <w:b/>
          <w:sz w:val="24"/>
          <w:szCs w:val="24"/>
          <w:lang w:val="ro-RO"/>
        </w:rPr>
      </w:pPr>
    </w:p>
    <w:p w:rsidR="004E40DC" w:rsidRPr="005F657D" w:rsidRDefault="006F7BCD" w:rsidP="00126BC2">
      <w:pPr>
        <w:ind w:left="1440" w:right="-26"/>
        <w:rPr>
          <w:b/>
          <w:sz w:val="24"/>
          <w:szCs w:val="24"/>
          <w:lang w:val="ro-RO" w:eastAsia="ro-RO"/>
        </w:rPr>
      </w:pPr>
      <w:r w:rsidRPr="005F657D">
        <w:rPr>
          <w:b/>
          <w:sz w:val="24"/>
          <w:szCs w:val="24"/>
          <w:lang w:val="ro-RO" w:eastAsia="ro-RO"/>
        </w:rPr>
        <w:t xml:space="preserve"> </w:t>
      </w:r>
    </w:p>
    <w:p w:rsidR="0082130D" w:rsidRPr="005F657D" w:rsidRDefault="001E0063" w:rsidP="00C0048E">
      <w:pPr>
        <w:ind w:left="1440" w:right="-26"/>
        <w:rPr>
          <w:b/>
          <w:sz w:val="24"/>
          <w:szCs w:val="24"/>
          <w:lang w:val="ro-RO" w:eastAsia="ro-RO"/>
        </w:rPr>
      </w:pPr>
      <w:r w:rsidRPr="005F657D">
        <w:rPr>
          <w:b/>
          <w:sz w:val="24"/>
          <w:szCs w:val="24"/>
          <w:lang w:val="ro-RO" w:eastAsia="ro-RO"/>
        </w:rPr>
        <w:t xml:space="preserve">  </w:t>
      </w:r>
    </w:p>
    <w:p w:rsidR="003155AC" w:rsidRDefault="003155AC" w:rsidP="00F141E1">
      <w:pPr>
        <w:ind w:left="1710" w:right="-26"/>
        <w:rPr>
          <w:b/>
          <w:sz w:val="24"/>
          <w:szCs w:val="24"/>
          <w:lang w:val="ro-RO" w:eastAsia="ro-RO"/>
        </w:rPr>
      </w:pPr>
    </w:p>
    <w:p w:rsidR="003155AC" w:rsidRDefault="003155AC" w:rsidP="00F141E1">
      <w:pPr>
        <w:ind w:left="1710" w:right="-26"/>
        <w:rPr>
          <w:b/>
          <w:sz w:val="24"/>
          <w:szCs w:val="24"/>
          <w:lang w:val="ro-RO" w:eastAsia="ro-RO"/>
        </w:rPr>
      </w:pPr>
    </w:p>
    <w:sectPr w:rsidR="003155AC" w:rsidSect="00E5648B">
      <w:headerReference w:type="first" r:id="rId8"/>
      <w:footerReference w:type="first" r:id="rId9"/>
      <w:pgSz w:w="11907" w:h="16839" w:code="9"/>
      <w:pgMar w:top="709" w:right="850" w:bottom="425" w:left="567" w:header="425"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AD" w:rsidRDefault="00EF2BAD" w:rsidP="00CD5B3B">
      <w:r>
        <w:separator/>
      </w:r>
    </w:p>
  </w:endnote>
  <w:endnote w:type="continuationSeparator" w:id="0">
    <w:p w:rsidR="00EF2BAD" w:rsidRDefault="00EF2BA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BB" w:rsidRDefault="001C20BB"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6BFF5099" wp14:editId="3CC3FCF6">
              <wp:simplePos x="0" y="0"/>
              <wp:positionH relativeFrom="column">
                <wp:posOffset>1106805</wp:posOffset>
              </wp:positionH>
              <wp:positionV relativeFrom="paragraph">
                <wp:posOffset>-8255</wp:posOffset>
              </wp:positionV>
              <wp:extent cx="5724525" cy="635"/>
              <wp:effectExtent l="11430" t="10795" r="762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E36F2"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07IQIAAD0EAAAOAAAAZHJzL2Uyb0RvYy54bWysU9uO2jAQfa/Uf7D8zuaygYWIsEIJ9GXb&#10;Iu32A4ztJFYT27INAVX9945NQEv7UlUVkhlnZs6cmTlePp/6Dh25sULJAicPMUZcUsWEbAr87W07&#10;mWNkHZGMdEryAp+5xc+rjx+Wg855qlrVMW4QgEibD7rArXM6jyJLW94T+6A0l+CslemJg6tpImbI&#10;AOh9F6VxPIsGZZg2inJr4Wt1ceJVwK9rTt3Xurbcoa7AwM2F04Rz789otSR5Y4huBR1pkH9g0RMh&#10;oegNqiKOoIMRf0D1ghplVe0eqOojVdeC8tADdJPEv3Xz2hLNQy8wHKtvY7L/D5Z+Oe4MEqzAGUaS&#10;9LCi9cGpUBmlfjyDtjlElXJnfIP0JF/1i6LfLZKqbIlseAh+O2vITXxGdJfiL1ZDkf3wWTGIIYAf&#10;ZnWqTe8hYQroFFZyvq2Enxyi8HH6lGbTdIoRBd/scRrwSX5N1ca6T1z1yBsFts4Q0bSuVFLC6pVJ&#10;QiFyfLHOEyP5NcHXlWorui4ooJNoKPDCV/IeqzrBvDNcTLMvO4OOBDS0nvrfyOIuzKiDZAGs5YRt&#10;RtsR0V1sKN5JjwetAZ3RuojkxyJebOabeTbJ0tlmksVVNVlvy2wy2yZP0+qxKssq+empJVneCsa4&#10;9Oyugk2yvxPE+HQuUrtJ9jaG6B49zAvIXv8D6bBbv86LMPaKnXfmunPQaAge35N/BO/vYL9/9atf&#10;AAAA//8DAFBLAwQUAAYACAAAACEAvWG1ieAAAAAKAQAADwAAAGRycy9kb3ducmV2LnhtbEyPQU/D&#10;MAyF70j8h8hI3La0ZaVTaTohJEBITIJtB45Z47WFxilNtpV/j3uCk/Xsp+fvFavRduKEg28dKYjn&#10;EQikypmWagW77eNsCcIHTUZ3jlDBD3pYlZcXhc6NO9M7njahFhxCPtcKmhD6XEpfNWi1n7seiW8H&#10;N1gdWA61NIM+c7jtZBJFt9LqlvhDo3t8aLD62hytgrfvp9fUxGY4bLN0ET8n6frj80Wp66vx/g5E&#10;wDH8mWHCZ3QomWnvjmS86Fhnixu2KpjFPCdDlKVcZj9tEpBlIf9XKH8BAAD//wMAUEsBAi0AFAAG&#10;AAgAAAAhALaDOJL+AAAA4QEAABMAAAAAAAAAAAAAAAAAAAAAAFtDb250ZW50X1R5cGVzXS54bWxQ&#10;SwECLQAUAAYACAAAACEAOP0h/9YAAACUAQAACwAAAAAAAAAAAAAAAAAvAQAAX3JlbHMvLnJlbHNQ&#10;SwECLQAUAAYACAAAACEA8nt9OyECAAA9BAAADgAAAAAAAAAAAAAAAAAuAgAAZHJzL2Uyb0RvYy54&#10;bWxQSwECLQAUAAYACAAAACEAvWG1ieAAAAAKAQAADwAAAAAAAAAAAAAAAAB7BAAAZHJzL2Rvd25y&#10;ZXYueG1sUEsFBgAAAAAEAAQA8wAAAIgFAAAAAA==&#10;" strokecolor="#a5a5a5"/>
          </w:pict>
        </mc:Fallback>
      </mc:AlternateContent>
    </w:r>
  </w:p>
  <w:p w:rsidR="001C20BB" w:rsidRPr="00305607" w:rsidRDefault="001C20BB" w:rsidP="0035293A">
    <w:pPr>
      <w:pStyle w:val="Footer"/>
      <w:ind w:left="851"/>
      <w:rPr>
        <w:rFonts w:ascii="AvantGardEFNormal" w:hAnsi="AvantGardEFNormal"/>
        <w:sz w:val="16"/>
        <w:szCs w:val="16"/>
        <w:lang w:val="ro-RO"/>
      </w:rPr>
    </w:pPr>
    <w:r w:rsidRPr="00305607">
      <w:rPr>
        <w:rFonts w:ascii="AvantGardEFNormal" w:hAnsi="AvantGardEFNormal"/>
        <w:sz w:val="16"/>
        <w:szCs w:val="16"/>
        <w:lang w:val="ro-RO"/>
      </w:rPr>
      <w:t>Str. Matei Voievod, nr. 14, Sector 2, Bucureşti</w:t>
    </w:r>
    <w:r w:rsidRPr="00305607">
      <w:rPr>
        <w:rFonts w:ascii="AvantGardEFNormal" w:hAnsi="AvantGardEFNormal"/>
        <w:sz w:val="16"/>
        <w:szCs w:val="16"/>
        <w:lang w:val="ro-RO"/>
      </w:rPr>
      <w:tab/>
    </w:r>
  </w:p>
  <w:p w:rsidR="001C20BB" w:rsidRPr="00305607" w:rsidRDefault="001C20BB" w:rsidP="0035293A">
    <w:pPr>
      <w:pStyle w:val="Footer"/>
      <w:ind w:left="851"/>
      <w:rPr>
        <w:rFonts w:ascii="AvantGardEFNormal" w:hAnsi="AvantGardEFNormal"/>
        <w:sz w:val="16"/>
        <w:szCs w:val="16"/>
        <w:lang w:val="ro-RO"/>
      </w:rPr>
    </w:pPr>
    <w:r w:rsidRPr="00305607">
      <w:rPr>
        <w:rFonts w:ascii="AvantGardEFNormal" w:hAnsi="AvantGardEFNormal"/>
        <w:sz w:val="16"/>
        <w:szCs w:val="16"/>
        <w:lang w:val="ro-RO"/>
      </w:rPr>
      <w:t>Tel.: +4 021 302 70 31; fax: +4 021 252 00 97</w:t>
    </w:r>
  </w:p>
  <w:p w:rsidR="001C20BB" w:rsidRPr="00305607" w:rsidRDefault="001C20BB" w:rsidP="0035293A">
    <w:pPr>
      <w:pStyle w:val="Footer"/>
      <w:ind w:left="851"/>
      <w:rPr>
        <w:rFonts w:ascii="AvantGardEFNormal" w:hAnsi="AvantGardEFNormal"/>
        <w:b/>
        <w:sz w:val="16"/>
        <w:szCs w:val="16"/>
        <w:lang w:val="ro-RO"/>
      </w:rPr>
    </w:pPr>
    <w:r w:rsidRPr="00305607">
      <w:rPr>
        <w:rFonts w:ascii="AvantGardEFNormal" w:hAnsi="AvantGardEFNormal"/>
        <w:sz w:val="16"/>
        <w:szCs w:val="16"/>
        <w:lang w:val="ro-RO"/>
      </w:rPr>
      <w:t xml:space="preserve">E-mail: </w:t>
    </w:r>
    <w:hyperlink r:id="rId1" w:history="1">
      <w:r w:rsidRPr="00305607">
        <w:rPr>
          <w:rStyle w:val="Hyperlink"/>
          <w:rFonts w:ascii="AvantGardEFNormal" w:hAnsi="AvantGardEFNormal"/>
          <w:b/>
          <w:sz w:val="16"/>
          <w:szCs w:val="16"/>
          <w:lang w:val="ro-RO"/>
        </w:rPr>
        <w:t>comunicare@inspectiamuncii.ro</w:t>
      </w:r>
    </w:hyperlink>
    <w:r w:rsidRPr="00305607">
      <w:rPr>
        <w:rFonts w:ascii="AvantGardEFNormal" w:hAnsi="AvantGardEFNormal"/>
        <w:sz w:val="16"/>
        <w:szCs w:val="16"/>
        <w:lang w:val="ro-RO"/>
      </w:rPr>
      <w:t xml:space="preserve"> </w:t>
    </w:r>
  </w:p>
  <w:p w:rsidR="001C20BB" w:rsidRDefault="00EF2BAD" w:rsidP="0035293A">
    <w:pPr>
      <w:pStyle w:val="Footer"/>
      <w:ind w:left="851"/>
      <w:rPr>
        <w:rFonts w:ascii="AvantGardEFNormal" w:hAnsi="AvantGardEFNormal"/>
        <w:b/>
        <w:sz w:val="16"/>
        <w:szCs w:val="16"/>
        <w:lang w:val="ro-RO"/>
      </w:rPr>
    </w:pPr>
    <w:hyperlink r:id="rId2" w:history="1">
      <w:r w:rsidR="001C20BB" w:rsidRPr="00FB01EC">
        <w:rPr>
          <w:rStyle w:val="Hyperlink"/>
          <w:rFonts w:ascii="AvantGardEFNormal" w:hAnsi="AvantGardEFNormal"/>
          <w:b/>
          <w:sz w:val="16"/>
          <w:szCs w:val="16"/>
          <w:lang w:val="ro-RO"/>
        </w:rPr>
        <w:t>www.inspectiamuncii.ro</w:t>
      </w:r>
    </w:hyperlink>
    <w:r w:rsidR="001C20BB">
      <w:rPr>
        <w:rFonts w:ascii="AvantGardEFNormal" w:hAnsi="AvantGardEFNormal"/>
        <w:b/>
        <w:sz w:val="16"/>
        <w:szCs w:val="16"/>
        <w:lang w:val="ro-RO"/>
      </w:rPr>
      <w:t xml:space="preserve">; </w:t>
    </w:r>
  </w:p>
  <w:p w:rsidR="001C20BB" w:rsidRPr="00305607" w:rsidRDefault="001C20BB" w:rsidP="0035293A">
    <w:pPr>
      <w:pStyle w:val="Footer"/>
      <w:ind w:left="851"/>
      <w:jc w:val="both"/>
      <w:rPr>
        <w:sz w:val="14"/>
        <w:lang w:val="ro-RO"/>
      </w:rPr>
    </w:pPr>
    <w:r w:rsidRPr="00305607">
      <w:rPr>
        <w:sz w:val="14"/>
        <w:lang w:val="ro-RO"/>
      </w:rPr>
      <w:t xml:space="preserve">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w:t>
    </w:r>
    <w:r w:rsidRPr="00315D1C">
      <w:rPr>
        <w:sz w:val="14"/>
        <w:lang w:val="ro-RO"/>
      </w:rPr>
      <w:t>destinate</w:t>
    </w:r>
    <w:r w:rsidRPr="00305607">
      <w:rPr>
        <w:sz w:val="14"/>
        <w:lang w:val="ro-RO"/>
      </w:rPr>
      <w:t xml:space="preserve"> exclusiv persoanei/persoanelor menționate ca destinatar/destinatari și altor persoane autorizate să-l primească. Dacă ați primit acest document în mod eronat, vă adresăm rugămintea de a returna documentul primit, expeditorului</w:t>
    </w:r>
  </w:p>
  <w:p w:rsidR="001C20BB" w:rsidRPr="00305607" w:rsidRDefault="001C20BB" w:rsidP="0035293A">
    <w:pPr>
      <w:pStyle w:val="Footer"/>
      <w:rPr>
        <w:b/>
        <w:sz w:val="14"/>
        <w:szCs w:val="14"/>
        <w:lang w:val="ro-RO"/>
      </w:rPr>
    </w:pPr>
  </w:p>
  <w:p w:rsidR="001C20BB" w:rsidRDefault="001C20BB" w:rsidP="00AD41DA">
    <w:pPr>
      <w:pStyle w:val="Footer"/>
      <w:ind w:left="1701"/>
      <w:rPr>
        <w:sz w:val="14"/>
      </w:rPr>
    </w:pPr>
    <w:r>
      <w:rPr>
        <w:b/>
        <w:noProof/>
        <w:sz w:val="14"/>
        <w:szCs w:val="14"/>
      </w:rPr>
      <mc:AlternateContent>
        <mc:Choice Requires="wps">
          <w:drawing>
            <wp:anchor distT="0" distB="0" distL="114300" distR="114300" simplePos="0" relativeHeight="251656704" behindDoc="0" locked="0" layoutInCell="1" allowOverlap="1" wp14:anchorId="45CC3B1D" wp14:editId="4704A7E5">
              <wp:simplePos x="0" y="0"/>
              <wp:positionH relativeFrom="column">
                <wp:posOffset>1106805</wp:posOffset>
              </wp:positionH>
              <wp:positionV relativeFrom="paragraph">
                <wp:posOffset>43180</wp:posOffset>
              </wp:positionV>
              <wp:extent cx="5734050" cy="0"/>
              <wp:effectExtent l="11430" t="5080" r="7620" b="1397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015D0"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JpIQIAADsEAAAOAAAAZHJzL2Uyb0RvYy54bWysU9uO2jAQfa/Uf7D8DkkgYSEirFACfdm2&#10;SLv9AGM7idXEtmxDQFX/vWNzaWlfqqqK5Iw9M2cuZ2b5fOo7dOTGCiULnIxjjLikignZFPjL23Y0&#10;x8g6IhnplOQFPnOLn1fv3y0HnfOJalXHuEEAIm0+6AK3zuk8iixteU/sWGkuQVkr0xMHV9NEzJAB&#10;0PsumsTxLBqUYdooyq2F1+qixKuAX9ecus91bblDXYEhNxdOE869P6PVkuSNIboV9JoG+YcseiIk&#10;BL1DVcQRdDDiD6heUKOsqt2Yqj5SdS0oDzVANUn8WzWvLdE81ALNsfreJvv/YOmn484gwQo8xUiS&#10;HihaH5wKkVHi2zNom4NVKXfGF0hP8lW/KPrVIqnKlsiGB+O3swbf4BE9uPiL1RBkP3xUDGwI4Ide&#10;nWrTe0joAjoFSs53SvjJIQqP2dM0jTNgjt50EclvjtpY94GrHnmhwNYZIprWlUpKIF6ZJIQhxxfr&#10;oBBwvDn4qFJtRdcF/juJhgIvskkWHKzqBPNKb2ZNsy87g44EJmid+c93BcAezIw6SBbAWk7Y5io7&#10;IrqLDPad9HhQGKRzlS4j8m0RLzbzzTwdpZPZZpTGVTVab8t0NNsmT1k1rcqySr771JI0bwVjXPrs&#10;buOapH83DtfFuQzafWDvbYge0UOJkOztH5IOzHoyL2OxV+y8M74bnmSY0GB83Sa/Ar/eg9XPnV/9&#10;AAAA//8DAFBLAwQUAAYACAAAACEACbKUItsAAAAIAQAADwAAAGRycy9kb3ducmV2LnhtbExPyU7D&#10;MBC9I/EP1iBxo05K01QhToWQACGBBG0PHN14mgTicbDdNvw9Uy5wfIveUi5H24sD+tA5UpBOEhBI&#10;tTMdNQo26/urBYgQNRndO0IF3xhgWZ2flbow7khveFjFRnAIhUIraGMcCilD3aLVYeIGJNZ2zlsd&#10;GfpGGq+PHG57OU2SubS6I25o9YB3Ldafq71V8Pr18JyZ1PjdOs9m6eM0e3n/eFLq8mK8vQERcYx/&#10;ZjjN5+lQ8aat25MJomecz67ZqmDOD056kudMbH8JWZXy/4HqBwAA//8DAFBLAQItABQABgAIAAAA&#10;IQC2gziS/gAAAOEBAAATAAAAAAAAAAAAAAAAAAAAAABbQ29udGVudF9UeXBlc10ueG1sUEsBAi0A&#10;FAAGAAgAAAAhADj9If/WAAAAlAEAAAsAAAAAAAAAAAAAAAAALwEAAF9yZWxzLy5yZWxzUEsBAi0A&#10;FAAGAAgAAAAhAD2ZcmkhAgAAOwQAAA4AAAAAAAAAAAAAAAAALgIAAGRycy9lMm9Eb2MueG1sUEsB&#10;Ai0AFAAGAAgAAAAhAAmylCLbAAAACAEAAA8AAAAAAAAAAAAAAAAAewQAAGRycy9kb3ducmV2Lnht&#10;bFBLBQYAAAAABAAEAPMAAACDBQAAAAA=&#10;" strokecolor="#a5a5a5"/>
          </w:pict>
        </mc:Fallback>
      </mc:AlternateContent>
    </w:r>
  </w:p>
  <w:p w:rsidR="001C20BB" w:rsidRDefault="001C20BB" w:rsidP="00D473BE">
    <w:pPr>
      <w:pStyle w:val="Footer"/>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AD" w:rsidRDefault="00EF2BAD" w:rsidP="00CD5B3B">
      <w:r>
        <w:separator/>
      </w:r>
    </w:p>
  </w:footnote>
  <w:footnote w:type="continuationSeparator" w:id="0">
    <w:p w:rsidR="00EF2BAD" w:rsidRDefault="00EF2BA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24" w:type="dxa"/>
      <w:tblInd w:w="-142" w:type="dxa"/>
      <w:tblCellMar>
        <w:left w:w="0" w:type="dxa"/>
        <w:right w:w="0" w:type="dxa"/>
      </w:tblCellMar>
      <w:tblLook w:val="04A0" w:firstRow="1" w:lastRow="0" w:firstColumn="1" w:lastColumn="0" w:noHBand="0" w:noVBand="1"/>
    </w:tblPr>
    <w:tblGrid>
      <w:gridCol w:w="11624"/>
      <w:gridCol w:w="6"/>
    </w:tblGrid>
    <w:tr w:rsidR="001C20BB" w:rsidTr="001F5F19">
      <w:tc>
        <w:tcPr>
          <w:tcW w:w="6804" w:type="dxa"/>
          <w:shd w:val="clear" w:color="auto" w:fill="auto"/>
        </w:tcPr>
        <w:tbl>
          <w:tblPr>
            <w:tblW w:w="11624" w:type="dxa"/>
            <w:tblCellMar>
              <w:left w:w="0" w:type="dxa"/>
              <w:right w:w="0" w:type="dxa"/>
            </w:tblCellMar>
            <w:tblLook w:val="04A0" w:firstRow="1" w:lastRow="0" w:firstColumn="1" w:lastColumn="0" w:noHBand="0" w:noVBand="1"/>
          </w:tblPr>
          <w:tblGrid>
            <w:gridCol w:w="6804"/>
            <w:gridCol w:w="4820"/>
          </w:tblGrid>
          <w:tr w:rsidR="001C20BB" w:rsidTr="005B06F9">
            <w:tc>
              <w:tcPr>
                <w:tcW w:w="6804" w:type="dxa"/>
                <w:shd w:val="clear" w:color="auto" w:fill="auto"/>
              </w:tcPr>
              <w:p w:rsidR="001C20BB" w:rsidRPr="00CD5B3B" w:rsidRDefault="001C20BB" w:rsidP="005B06F9">
                <w:pPr>
                  <w:pStyle w:val="MediumGrid21"/>
                  <w:tabs>
                    <w:tab w:val="right" w:pos="6804"/>
                  </w:tabs>
                </w:pPr>
                <w:r>
                  <w:rPr>
                    <w:noProof/>
                  </w:rPr>
                  <mc:AlternateContent>
                    <mc:Choice Requires="wps">
                      <w:drawing>
                        <wp:anchor distT="0" distB="0" distL="114300" distR="114300" simplePos="0" relativeHeight="251659776" behindDoc="0" locked="0" layoutInCell="1" allowOverlap="1" wp14:anchorId="457473EC" wp14:editId="1F900013">
                          <wp:simplePos x="0" y="0"/>
                          <wp:positionH relativeFrom="column">
                            <wp:posOffset>1120775</wp:posOffset>
                          </wp:positionH>
                          <wp:positionV relativeFrom="paragraph">
                            <wp:posOffset>282575</wp:posOffset>
                          </wp:positionV>
                          <wp:extent cx="5981700" cy="657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0BB" w:rsidRPr="00B71499" w:rsidRDefault="001C20BB" w:rsidP="0035293A">
                                      <w:pPr>
                                        <w:rPr>
                                          <w:b/>
                                          <w:smallCaps/>
                                          <w:sz w:val="28"/>
                                          <w:szCs w:val="28"/>
                                          <w:lang w:val="ro-RO"/>
                                        </w:rPr>
                                      </w:pPr>
                                      <w:r w:rsidRPr="00B71499">
                                        <w:rPr>
                                          <w:b/>
                                          <w:smallCaps/>
                                          <w:sz w:val="28"/>
                                          <w:szCs w:val="28"/>
                                          <w:lang w:val="ro-RO"/>
                                        </w:rPr>
                                        <w:t>MINISTERUL MUNCII ȘI SOLIDARITĂȚII SOCIALE</w:t>
                                      </w:r>
                                    </w:p>
                                    <w:p w:rsidR="001C20BB" w:rsidRPr="00B71499" w:rsidRDefault="001C20BB" w:rsidP="0035293A">
                                      <w:pPr>
                                        <w:rPr>
                                          <w:b/>
                                          <w:smallCaps/>
                                          <w:sz w:val="28"/>
                                          <w:szCs w:val="28"/>
                                          <w:lang w:val="ro-RO"/>
                                        </w:rPr>
                                      </w:pPr>
                                      <w:r w:rsidRPr="00B71499">
                                        <w:rPr>
                                          <w:b/>
                                          <w:smallCaps/>
                                          <w:sz w:val="28"/>
                                          <w:szCs w:val="28"/>
                                          <w:lang w:val="ro-RO"/>
                                        </w:rPr>
                                        <w:t xml:space="preserve">INSPECȚIA MUNCII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473EC" id="_x0000_t202" coordsize="21600,21600" o:spt="202" path="m,l,21600r21600,l21600,xe">
                          <v:stroke joinstyle="miter"/>
                          <v:path gradientshapeok="t" o:connecttype="rect"/>
                        </v:shapetype>
                        <v:shape id="Text Box 2" o:spid="_x0000_s1026" type="#_x0000_t202" style="position:absolute;margin-left:88.25pt;margin-top:22.25pt;width:471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wmgA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KUaK&#10;dNCiBz54dK0HlIfq9MZVYHRvwMwPcAxdjpk6c6fpF4eUvmmJ2vIra3XfcsIguizcTM6ujjgugGz6&#10;95qBG7LzOgINje1C6aAYCNChS4+nzoRQKBxOy0U2T0FFQTebzvN8Gl2Q6njbWOffct2hsKmxhc5H&#10;dLK/cz5EQ6qjSXDmtBRsLaSMgt1ubqRFewIsWcfvgP7CTKpgrHS4NiKOJxAk+Ai6EG7s+vcyy4v0&#10;Oi8n69liPinWxXRSztPFJM3K63KWFmVxu34KAWZF1QrGuLoTih8ZmBV/1+HDLIzciRxEfY3LKVQn&#10;5vXHJNP4/S7JTngYSCm6Gi9ORqQKjX2jGKRNKk+EHPfJy/BjlaEGx3+sSqRB6PzIAT9sBkAJ3Nho&#10;9giEsBr6Ba2FVwQ2rbbfMOphImvsvu6I5RjJdwpIVWZFEUY4CgVwAAR7rtmca4iiAFVjj9G4vfHj&#10;2O+MFdsWPI00VvoKiNiIyJHnqA70hamLyRxeiDDW53K0en7HVj8AAAD//wMAUEsDBBQABgAIAAAA&#10;IQCkbuUE3QAAAAsBAAAPAAAAZHJzL2Rvd25yZXYueG1sTI9BT4NAEIXvJv6HzTTxYuyCoYDI0qiJ&#10;xmtrf8DAToGU3SXsttB/7/Skp3kv8/Lmm3K7mEFcaPK9swridQSCbON0b1sFh5/PpxyED2g1Ds6S&#10;git52Fb3dyUW2s12R5d9aAWXWF+ggi6EsZDSNx0Z9Gs3kuXd0U0GA9uplXrCmcvNIJ+jKJUGe8sX&#10;Ohzpo6PmtD8bBcfv+XHzMtdf4ZDtkvQd+6x2V6UeVsvbK4hAS/gLww2f0aFiptqdrfZiYJ+lG44q&#10;SBKet0Ac56xqVkkegaxK+f+H6hcAAP//AwBQSwECLQAUAAYACAAAACEAtoM4kv4AAADhAQAAEwAA&#10;AAAAAAAAAAAAAAAAAAAAW0NvbnRlbnRfVHlwZXNdLnhtbFBLAQItABQABgAIAAAAIQA4/SH/1gAA&#10;AJQBAAALAAAAAAAAAAAAAAAAAC8BAABfcmVscy8ucmVsc1BLAQItABQABgAIAAAAIQAmfywmgAIA&#10;AA8FAAAOAAAAAAAAAAAAAAAAAC4CAABkcnMvZTJvRG9jLnhtbFBLAQItABQABgAIAAAAIQCkbuUE&#10;3QAAAAsBAAAPAAAAAAAAAAAAAAAAANoEAABkcnMvZG93bnJldi54bWxQSwUGAAAAAAQABADzAAAA&#10;5AUAAAAA&#10;" stroked="f">
                          <v:textbox>
                            <w:txbxContent>
                              <w:p w:rsidR="001C20BB" w:rsidRPr="00B71499" w:rsidRDefault="001C20BB" w:rsidP="0035293A">
                                <w:pPr>
                                  <w:rPr>
                                    <w:b/>
                                    <w:smallCaps/>
                                    <w:sz w:val="28"/>
                                    <w:szCs w:val="28"/>
                                    <w:lang w:val="ro-RO"/>
                                  </w:rPr>
                                </w:pPr>
                                <w:r w:rsidRPr="00B71499">
                                  <w:rPr>
                                    <w:b/>
                                    <w:smallCaps/>
                                    <w:sz w:val="28"/>
                                    <w:szCs w:val="28"/>
                                    <w:lang w:val="ro-RO"/>
                                  </w:rPr>
                                  <w:t>MINISTERUL MUNCII ȘI SOLIDARITĂȚII SOCIALE</w:t>
                                </w:r>
                              </w:p>
                              <w:p w:rsidR="001C20BB" w:rsidRPr="00B71499" w:rsidRDefault="001C20BB" w:rsidP="0035293A">
                                <w:pPr>
                                  <w:rPr>
                                    <w:b/>
                                    <w:smallCaps/>
                                    <w:sz w:val="28"/>
                                    <w:szCs w:val="28"/>
                                    <w:lang w:val="ro-RO"/>
                                  </w:rPr>
                                </w:pPr>
                                <w:r w:rsidRPr="00B71499">
                                  <w:rPr>
                                    <w:b/>
                                    <w:smallCaps/>
                                    <w:sz w:val="28"/>
                                    <w:szCs w:val="28"/>
                                    <w:lang w:val="ro-RO"/>
                                  </w:rPr>
                                  <w:t xml:space="preserve">INSPECȚIA MUNCII </w:t>
                                </w:r>
                              </w:p>
                            </w:txbxContent>
                          </v:textbox>
                        </v:shape>
                      </w:pict>
                    </mc:Fallback>
                  </mc:AlternateContent>
                </w:r>
                <w:r>
                  <w:rPr>
                    <w:noProof/>
                  </w:rPr>
                  <w:drawing>
                    <wp:inline distT="0" distB="0" distL="0" distR="0" wp14:anchorId="725F9C7C" wp14:editId="59033B1B">
                      <wp:extent cx="975360" cy="944880"/>
                      <wp:effectExtent l="0" t="0" r="0" b="7620"/>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44880"/>
                              </a:xfrm>
                              <a:prstGeom prst="rect">
                                <a:avLst/>
                              </a:prstGeom>
                              <a:noFill/>
                              <a:ln>
                                <a:noFill/>
                              </a:ln>
                            </pic:spPr>
                          </pic:pic>
                        </a:graphicData>
                      </a:graphic>
                    </wp:inline>
                  </w:drawing>
                </w:r>
                <w:r>
                  <w:rPr>
                    <w:noProof/>
                  </w:rPr>
                  <w:t xml:space="preserve">                                                                           </w:t>
                </w:r>
                <w:r>
                  <w:rPr>
                    <w:noProof/>
                  </w:rPr>
                  <w:tab/>
                </w:r>
              </w:p>
            </w:tc>
            <w:tc>
              <w:tcPr>
                <w:tcW w:w="4820" w:type="dxa"/>
                <w:shd w:val="clear" w:color="auto" w:fill="auto"/>
                <w:vAlign w:val="center"/>
              </w:tcPr>
              <w:p w:rsidR="001C20BB" w:rsidRDefault="001C20BB" w:rsidP="005B06F9">
                <w:pPr>
                  <w:pStyle w:val="MediumGrid21"/>
                  <w:ind w:left="993" w:right="709" w:firstLine="142"/>
                </w:pPr>
              </w:p>
            </w:tc>
          </w:tr>
        </w:tbl>
        <w:p w:rsidR="001C20BB" w:rsidRPr="00CD5B3B" w:rsidRDefault="001C20BB" w:rsidP="003A6D26">
          <w:pPr>
            <w:pStyle w:val="MediumGrid21"/>
          </w:pPr>
        </w:p>
      </w:tc>
      <w:tc>
        <w:tcPr>
          <w:tcW w:w="4820" w:type="dxa"/>
          <w:shd w:val="clear" w:color="auto" w:fill="auto"/>
          <w:vAlign w:val="center"/>
        </w:tcPr>
        <w:p w:rsidR="001C20BB" w:rsidRDefault="001C20BB" w:rsidP="003A6D26">
          <w:pPr>
            <w:pStyle w:val="MediumGrid21"/>
            <w:ind w:left="993" w:right="709" w:firstLine="142"/>
          </w:pPr>
        </w:p>
      </w:tc>
    </w:tr>
  </w:tbl>
  <w:p w:rsidR="001C20BB" w:rsidRDefault="001C20BB"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181C1D1D"/>
    <w:multiLevelType w:val="hybridMultilevel"/>
    <w:tmpl w:val="360CCB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535FE6"/>
    <w:multiLevelType w:val="hybridMultilevel"/>
    <w:tmpl w:val="BD585B96"/>
    <w:lvl w:ilvl="0" w:tplc="F05821C4">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9158DA"/>
    <w:multiLevelType w:val="hybridMultilevel"/>
    <w:tmpl w:val="2A185908"/>
    <w:lvl w:ilvl="0" w:tplc="DD6AECC0">
      <w:start w:val="3"/>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3"/>
  </w:num>
  <w:num w:numId="2">
    <w:abstractNumId w:val="11"/>
  </w:num>
  <w:num w:numId="3">
    <w:abstractNumId w:val="13"/>
  </w:num>
  <w:num w:numId="4">
    <w:abstractNumId w:val="5"/>
  </w:num>
  <w:num w:numId="5">
    <w:abstractNumId w:val="9"/>
  </w:num>
  <w:num w:numId="6">
    <w:abstractNumId w:val="1"/>
  </w:num>
  <w:num w:numId="7">
    <w:abstractNumId w:val="0"/>
  </w:num>
  <w:num w:numId="8">
    <w:abstractNumId w:val="8"/>
  </w:num>
  <w:num w:numId="9">
    <w:abstractNumId w:val="2"/>
  </w:num>
  <w:num w:numId="10">
    <w:abstractNumId w:val="10"/>
  </w:num>
  <w:num w:numId="11">
    <w:abstractNumId w:val="7"/>
  </w:num>
  <w:num w:numId="12">
    <w:abstractNumId w:val="6"/>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56"/>
    <w:rsid w:val="00006E22"/>
    <w:rsid w:val="00015D34"/>
    <w:rsid w:val="000239EC"/>
    <w:rsid w:val="00027C89"/>
    <w:rsid w:val="00037D67"/>
    <w:rsid w:val="00043406"/>
    <w:rsid w:val="000567FC"/>
    <w:rsid w:val="00074E58"/>
    <w:rsid w:val="00075C19"/>
    <w:rsid w:val="000767C9"/>
    <w:rsid w:val="000833CD"/>
    <w:rsid w:val="00091A74"/>
    <w:rsid w:val="00092C9F"/>
    <w:rsid w:val="00094EF6"/>
    <w:rsid w:val="000A0812"/>
    <w:rsid w:val="000A19DD"/>
    <w:rsid w:val="000A1B99"/>
    <w:rsid w:val="000A3B59"/>
    <w:rsid w:val="000B3DB8"/>
    <w:rsid w:val="000B5158"/>
    <w:rsid w:val="000C1C4D"/>
    <w:rsid w:val="000C20C0"/>
    <w:rsid w:val="000C26A4"/>
    <w:rsid w:val="000C3F96"/>
    <w:rsid w:val="000C4DF9"/>
    <w:rsid w:val="000C5DA3"/>
    <w:rsid w:val="000C775B"/>
    <w:rsid w:val="000D2FB0"/>
    <w:rsid w:val="000D3EDD"/>
    <w:rsid w:val="000D6E73"/>
    <w:rsid w:val="000F25D3"/>
    <w:rsid w:val="000F4774"/>
    <w:rsid w:val="00100F36"/>
    <w:rsid w:val="0010150E"/>
    <w:rsid w:val="00106FE6"/>
    <w:rsid w:val="00124BFF"/>
    <w:rsid w:val="00126BC2"/>
    <w:rsid w:val="00130EC6"/>
    <w:rsid w:val="00134E34"/>
    <w:rsid w:val="001433EC"/>
    <w:rsid w:val="00143641"/>
    <w:rsid w:val="00153C82"/>
    <w:rsid w:val="001547F3"/>
    <w:rsid w:val="001739BC"/>
    <w:rsid w:val="00173D32"/>
    <w:rsid w:val="00180EE8"/>
    <w:rsid w:val="001824A9"/>
    <w:rsid w:val="00195F9A"/>
    <w:rsid w:val="0019760A"/>
    <w:rsid w:val="001A44DA"/>
    <w:rsid w:val="001A48AC"/>
    <w:rsid w:val="001A5592"/>
    <w:rsid w:val="001B5AD4"/>
    <w:rsid w:val="001C12F6"/>
    <w:rsid w:val="001C20BB"/>
    <w:rsid w:val="001D06C1"/>
    <w:rsid w:val="001D11B0"/>
    <w:rsid w:val="001D311D"/>
    <w:rsid w:val="001E0063"/>
    <w:rsid w:val="001E03C9"/>
    <w:rsid w:val="001F3097"/>
    <w:rsid w:val="001F456F"/>
    <w:rsid w:val="001F5F19"/>
    <w:rsid w:val="002030A3"/>
    <w:rsid w:val="002032D9"/>
    <w:rsid w:val="0021275C"/>
    <w:rsid w:val="002127A6"/>
    <w:rsid w:val="002144E4"/>
    <w:rsid w:val="00215CFD"/>
    <w:rsid w:val="0022184C"/>
    <w:rsid w:val="00223CB6"/>
    <w:rsid w:val="0022787A"/>
    <w:rsid w:val="00227966"/>
    <w:rsid w:val="0023380A"/>
    <w:rsid w:val="00237F56"/>
    <w:rsid w:val="002416BB"/>
    <w:rsid w:val="002511C9"/>
    <w:rsid w:val="00257EEB"/>
    <w:rsid w:val="0026496A"/>
    <w:rsid w:val="00277FC3"/>
    <w:rsid w:val="00281287"/>
    <w:rsid w:val="002848F3"/>
    <w:rsid w:val="00285B96"/>
    <w:rsid w:val="002868F2"/>
    <w:rsid w:val="00290DA1"/>
    <w:rsid w:val="002A5742"/>
    <w:rsid w:val="002B382A"/>
    <w:rsid w:val="002C0389"/>
    <w:rsid w:val="002D499D"/>
    <w:rsid w:val="002D7B06"/>
    <w:rsid w:val="002D7C36"/>
    <w:rsid w:val="002E24DB"/>
    <w:rsid w:val="002E6994"/>
    <w:rsid w:val="00304D61"/>
    <w:rsid w:val="00306D72"/>
    <w:rsid w:val="003070E3"/>
    <w:rsid w:val="003155AC"/>
    <w:rsid w:val="003160AD"/>
    <w:rsid w:val="0032461D"/>
    <w:rsid w:val="0033092D"/>
    <w:rsid w:val="00332152"/>
    <w:rsid w:val="00343702"/>
    <w:rsid w:val="0034448B"/>
    <w:rsid w:val="0035293A"/>
    <w:rsid w:val="00353678"/>
    <w:rsid w:val="003538D5"/>
    <w:rsid w:val="0035613F"/>
    <w:rsid w:val="003567DB"/>
    <w:rsid w:val="00360BAC"/>
    <w:rsid w:val="00362768"/>
    <w:rsid w:val="0037071D"/>
    <w:rsid w:val="00376AD0"/>
    <w:rsid w:val="00377284"/>
    <w:rsid w:val="003817C0"/>
    <w:rsid w:val="003907FE"/>
    <w:rsid w:val="003A6D26"/>
    <w:rsid w:val="003B26C7"/>
    <w:rsid w:val="003B43FA"/>
    <w:rsid w:val="003B6BD1"/>
    <w:rsid w:val="003C6677"/>
    <w:rsid w:val="003D4FE5"/>
    <w:rsid w:val="003D6CD8"/>
    <w:rsid w:val="003E1114"/>
    <w:rsid w:val="003E1F3B"/>
    <w:rsid w:val="003E65AB"/>
    <w:rsid w:val="003E74F4"/>
    <w:rsid w:val="003F1A6B"/>
    <w:rsid w:val="003F55FA"/>
    <w:rsid w:val="003F63E6"/>
    <w:rsid w:val="00404E22"/>
    <w:rsid w:val="00410B03"/>
    <w:rsid w:val="00423F57"/>
    <w:rsid w:val="00424A88"/>
    <w:rsid w:val="00431C85"/>
    <w:rsid w:val="00445A27"/>
    <w:rsid w:val="00451E71"/>
    <w:rsid w:val="00462340"/>
    <w:rsid w:val="00462A62"/>
    <w:rsid w:val="0048056D"/>
    <w:rsid w:val="00480C61"/>
    <w:rsid w:val="004816AB"/>
    <w:rsid w:val="0049123B"/>
    <w:rsid w:val="00493AD5"/>
    <w:rsid w:val="004A2A64"/>
    <w:rsid w:val="004A2EE6"/>
    <w:rsid w:val="004A3DE0"/>
    <w:rsid w:val="004B6880"/>
    <w:rsid w:val="004C28B3"/>
    <w:rsid w:val="004D5B02"/>
    <w:rsid w:val="004D7C5A"/>
    <w:rsid w:val="004E40DC"/>
    <w:rsid w:val="004E6163"/>
    <w:rsid w:val="004F63CA"/>
    <w:rsid w:val="004F713C"/>
    <w:rsid w:val="004F7C10"/>
    <w:rsid w:val="00505C36"/>
    <w:rsid w:val="00511CB5"/>
    <w:rsid w:val="00513A31"/>
    <w:rsid w:val="00520545"/>
    <w:rsid w:val="005459B7"/>
    <w:rsid w:val="005459DD"/>
    <w:rsid w:val="00546163"/>
    <w:rsid w:val="00546F3D"/>
    <w:rsid w:val="0057176C"/>
    <w:rsid w:val="00580CE3"/>
    <w:rsid w:val="00586E81"/>
    <w:rsid w:val="005A1948"/>
    <w:rsid w:val="005A372A"/>
    <w:rsid w:val="005B06F9"/>
    <w:rsid w:val="005B30BF"/>
    <w:rsid w:val="005D1F58"/>
    <w:rsid w:val="005E21D0"/>
    <w:rsid w:val="005E2B86"/>
    <w:rsid w:val="005E525F"/>
    <w:rsid w:val="005E6FFA"/>
    <w:rsid w:val="005E79C3"/>
    <w:rsid w:val="005F1807"/>
    <w:rsid w:val="005F587C"/>
    <w:rsid w:val="005F5CC5"/>
    <w:rsid w:val="005F657D"/>
    <w:rsid w:val="006023E5"/>
    <w:rsid w:val="00602715"/>
    <w:rsid w:val="006056F6"/>
    <w:rsid w:val="00605ABC"/>
    <w:rsid w:val="006101BB"/>
    <w:rsid w:val="00621EE6"/>
    <w:rsid w:val="006271DD"/>
    <w:rsid w:val="00630618"/>
    <w:rsid w:val="006505D1"/>
    <w:rsid w:val="00652D90"/>
    <w:rsid w:val="00656CC9"/>
    <w:rsid w:val="006621E6"/>
    <w:rsid w:val="00667532"/>
    <w:rsid w:val="00670E9D"/>
    <w:rsid w:val="00672FDA"/>
    <w:rsid w:val="00683AC4"/>
    <w:rsid w:val="00683D64"/>
    <w:rsid w:val="006917DC"/>
    <w:rsid w:val="0069212B"/>
    <w:rsid w:val="006926B9"/>
    <w:rsid w:val="00692EBA"/>
    <w:rsid w:val="00695B59"/>
    <w:rsid w:val="00697775"/>
    <w:rsid w:val="006A263E"/>
    <w:rsid w:val="006A31CB"/>
    <w:rsid w:val="006B10D2"/>
    <w:rsid w:val="006B2DE5"/>
    <w:rsid w:val="006B528B"/>
    <w:rsid w:val="006B6274"/>
    <w:rsid w:val="006C1615"/>
    <w:rsid w:val="006C1C44"/>
    <w:rsid w:val="006C50E6"/>
    <w:rsid w:val="006C68EF"/>
    <w:rsid w:val="006C6B71"/>
    <w:rsid w:val="006C7EFB"/>
    <w:rsid w:val="006D5D60"/>
    <w:rsid w:val="006D7B7A"/>
    <w:rsid w:val="006E1BE5"/>
    <w:rsid w:val="006E48E1"/>
    <w:rsid w:val="006E6C28"/>
    <w:rsid w:val="006E76A6"/>
    <w:rsid w:val="006F16AE"/>
    <w:rsid w:val="006F2CC5"/>
    <w:rsid w:val="006F7BCD"/>
    <w:rsid w:val="007041F4"/>
    <w:rsid w:val="00706765"/>
    <w:rsid w:val="0070755B"/>
    <w:rsid w:val="007141E6"/>
    <w:rsid w:val="0071655A"/>
    <w:rsid w:val="00716E17"/>
    <w:rsid w:val="00717E87"/>
    <w:rsid w:val="00721B78"/>
    <w:rsid w:val="00722BEC"/>
    <w:rsid w:val="00722CB6"/>
    <w:rsid w:val="00725AD2"/>
    <w:rsid w:val="00725B3B"/>
    <w:rsid w:val="00732C8E"/>
    <w:rsid w:val="007363B5"/>
    <w:rsid w:val="007373C3"/>
    <w:rsid w:val="00746112"/>
    <w:rsid w:val="0075191A"/>
    <w:rsid w:val="007529D6"/>
    <w:rsid w:val="00755BB8"/>
    <w:rsid w:val="00756F9F"/>
    <w:rsid w:val="0076163E"/>
    <w:rsid w:val="00766E0E"/>
    <w:rsid w:val="0077703F"/>
    <w:rsid w:val="00781EE3"/>
    <w:rsid w:val="00782E96"/>
    <w:rsid w:val="00784CF3"/>
    <w:rsid w:val="00784D90"/>
    <w:rsid w:val="00792399"/>
    <w:rsid w:val="007926A8"/>
    <w:rsid w:val="007A1F9C"/>
    <w:rsid w:val="007A359C"/>
    <w:rsid w:val="007B2A91"/>
    <w:rsid w:val="007B3797"/>
    <w:rsid w:val="007B6CBA"/>
    <w:rsid w:val="007B6E50"/>
    <w:rsid w:val="007C431C"/>
    <w:rsid w:val="007D3279"/>
    <w:rsid w:val="007D42A8"/>
    <w:rsid w:val="007E1B94"/>
    <w:rsid w:val="008029B5"/>
    <w:rsid w:val="0081023E"/>
    <w:rsid w:val="0081564B"/>
    <w:rsid w:val="0082130D"/>
    <w:rsid w:val="0082358E"/>
    <w:rsid w:val="00831C48"/>
    <w:rsid w:val="0084071D"/>
    <w:rsid w:val="00851104"/>
    <w:rsid w:val="00854B75"/>
    <w:rsid w:val="00857DDA"/>
    <w:rsid w:val="00861A5D"/>
    <w:rsid w:val="00862A0A"/>
    <w:rsid w:val="00867DDB"/>
    <w:rsid w:val="00872F52"/>
    <w:rsid w:val="0088450E"/>
    <w:rsid w:val="00891A60"/>
    <w:rsid w:val="008A2AC0"/>
    <w:rsid w:val="008A64ED"/>
    <w:rsid w:val="008B04F5"/>
    <w:rsid w:val="008B0CC8"/>
    <w:rsid w:val="008C142D"/>
    <w:rsid w:val="008C480A"/>
    <w:rsid w:val="008D349A"/>
    <w:rsid w:val="008D5B0F"/>
    <w:rsid w:val="008D7234"/>
    <w:rsid w:val="008E1283"/>
    <w:rsid w:val="008E2416"/>
    <w:rsid w:val="008E6478"/>
    <w:rsid w:val="008F24D7"/>
    <w:rsid w:val="0090353E"/>
    <w:rsid w:val="00912ED3"/>
    <w:rsid w:val="00915096"/>
    <w:rsid w:val="00927367"/>
    <w:rsid w:val="009275E4"/>
    <w:rsid w:val="00931BD9"/>
    <w:rsid w:val="0093587E"/>
    <w:rsid w:val="00940E47"/>
    <w:rsid w:val="00944D9F"/>
    <w:rsid w:val="00945195"/>
    <w:rsid w:val="009510DA"/>
    <w:rsid w:val="00953B0D"/>
    <w:rsid w:val="00964E01"/>
    <w:rsid w:val="00965CA6"/>
    <w:rsid w:val="009768C6"/>
    <w:rsid w:val="00981E2F"/>
    <w:rsid w:val="00983486"/>
    <w:rsid w:val="009862D8"/>
    <w:rsid w:val="00986422"/>
    <w:rsid w:val="00994641"/>
    <w:rsid w:val="0099507C"/>
    <w:rsid w:val="009A4AC0"/>
    <w:rsid w:val="009B08E4"/>
    <w:rsid w:val="009C0982"/>
    <w:rsid w:val="009C0B77"/>
    <w:rsid w:val="009C37C2"/>
    <w:rsid w:val="009C6FAB"/>
    <w:rsid w:val="009D18CD"/>
    <w:rsid w:val="009D73D3"/>
    <w:rsid w:val="009F0299"/>
    <w:rsid w:val="009F2628"/>
    <w:rsid w:val="00A00CC1"/>
    <w:rsid w:val="00A02B55"/>
    <w:rsid w:val="00A063CB"/>
    <w:rsid w:val="00A110C5"/>
    <w:rsid w:val="00A11F84"/>
    <w:rsid w:val="00A156CC"/>
    <w:rsid w:val="00A305F4"/>
    <w:rsid w:val="00A34EEA"/>
    <w:rsid w:val="00A411C1"/>
    <w:rsid w:val="00A46994"/>
    <w:rsid w:val="00A47348"/>
    <w:rsid w:val="00A504B6"/>
    <w:rsid w:val="00A524C1"/>
    <w:rsid w:val="00A53F39"/>
    <w:rsid w:val="00A540E5"/>
    <w:rsid w:val="00A6576F"/>
    <w:rsid w:val="00A913DB"/>
    <w:rsid w:val="00A91BDA"/>
    <w:rsid w:val="00A924B7"/>
    <w:rsid w:val="00AA0CDA"/>
    <w:rsid w:val="00AA6432"/>
    <w:rsid w:val="00AB2E95"/>
    <w:rsid w:val="00AB4F01"/>
    <w:rsid w:val="00AC56E0"/>
    <w:rsid w:val="00AC6A9A"/>
    <w:rsid w:val="00AC75D7"/>
    <w:rsid w:val="00AD3E06"/>
    <w:rsid w:val="00AD41DA"/>
    <w:rsid w:val="00AE0440"/>
    <w:rsid w:val="00AE1966"/>
    <w:rsid w:val="00AE2681"/>
    <w:rsid w:val="00AE26B4"/>
    <w:rsid w:val="00AE6475"/>
    <w:rsid w:val="00AF3A6E"/>
    <w:rsid w:val="00B02A38"/>
    <w:rsid w:val="00B07BC6"/>
    <w:rsid w:val="00B11A9E"/>
    <w:rsid w:val="00B13BB4"/>
    <w:rsid w:val="00B21AC0"/>
    <w:rsid w:val="00B2260D"/>
    <w:rsid w:val="00B22C44"/>
    <w:rsid w:val="00B3354B"/>
    <w:rsid w:val="00B3612A"/>
    <w:rsid w:val="00B36D6A"/>
    <w:rsid w:val="00B41C71"/>
    <w:rsid w:val="00B60BE0"/>
    <w:rsid w:val="00B62249"/>
    <w:rsid w:val="00B62CF4"/>
    <w:rsid w:val="00B7398F"/>
    <w:rsid w:val="00B77075"/>
    <w:rsid w:val="00B83372"/>
    <w:rsid w:val="00B939BC"/>
    <w:rsid w:val="00B93DE3"/>
    <w:rsid w:val="00BA059B"/>
    <w:rsid w:val="00BA2D00"/>
    <w:rsid w:val="00BA521F"/>
    <w:rsid w:val="00BB0FC7"/>
    <w:rsid w:val="00BC206F"/>
    <w:rsid w:val="00BD2172"/>
    <w:rsid w:val="00BD25C4"/>
    <w:rsid w:val="00BD2B13"/>
    <w:rsid w:val="00BD5444"/>
    <w:rsid w:val="00BE1CEA"/>
    <w:rsid w:val="00BE3BFD"/>
    <w:rsid w:val="00BE60A7"/>
    <w:rsid w:val="00BE738D"/>
    <w:rsid w:val="00BF1F0E"/>
    <w:rsid w:val="00BF39FC"/>
    <w:rsid w:val="00BF495C"/>
    <w:rsid w:val="00BF4A30"/>
    <w:rsid w:val="00C0048E"/>
    <w:rsid w:val="00C05F49"/>
    <w:rsid w:val="00C164E3"/>
    <w:rsid w:val="00C20EF1"/>
    <w:rsid w:val="00C30FB1"/>
    <w:rsid w:val="00C35503"/>
    <w:rsid w:val="00C362DB"/>
    <w:rsid w:val="00C4665A"/>
    <w:rsid w:val="00C52F92"/>
    <w:rsid w:val="00C66906"/>
    <w:rsid w:val="00C677FC"/>
    <w:rsid w:val="00C73FD0"/>
    <w:rsid w:val="00C742F5"/>
    <w:rsid w:val="00C76669"/>
    <w:rsid w:val="00C801F5"/>
    <w:rsid w:val="00C81BB9"/>
    <w:rsid w:val="00C87105"/>
    <w:rsid w:val="00C9108F"/>
    <w:rsid w:val="00C91379"/>
    <w:rsid w:val="00C92B6E"/>
    <w:rsid w:val="00CA08F1"/>
    <w:rsid w:val="00CA1BFC"/>
    <w:rsid w:val="00CA2468"/>
    <w:rsid w:val="00CA342C"/>
    <w:rsid w:val="00CA799D"/>
    <w:rsid w:val="00CB34BC"/>
    <w:rsid w:val="00CB6B14"/>
    <w:rsid w:val="00CB76E8"/>
    <w:rsid w:val="00CC1333"/>
    <w:rsid w:val="00CC2D6A"/>
    <w:rsid w:val="00CC7383"/>
    <w:rsid w:val="00CD0C6C"/>
    <w:rsid w:val="00CD0F06"/>
    <w:rsid w:val="00CD5B3B"/>
    <w:rsid w:val="00CE4DFC"/>
    <w:rsid w:val="00CF2C8E"/>
    <w:rsid w:val="00D02794"/>
    <w:rsid w:val="00D04EBE"/>
    <w:rsid w:val="00D05D93"/>
    <w:rsid w:val="00D06E9C"/>
    <w:rsid w:val="00D1127E"/>
    <w:rsid w:val="00D154CC"/>
    <w:rsid w:val="00D16B18"/>
    <w:rsid w:val="00D33D79"/>
    <w:rsid w:val="00D33E27"/>
    <w:rsid w:val="00D358D5"/>
    <w:rsid w:val="00D427F8"/>
    <w:rsid w:val="00D4307B"/>
    <w:rsid w:val="00D473BE"/>
    <w:rsid w:val="00D54CE4"/>
    <w:rsid w:val="00D57BB5"/>
    <w:rsid w:val="00D614F2"/>
    <w:rsid w:val="00D62411"/>
    <w:rsid w:val="00D7179D"/>
    <w:rsid w:val="00D71C3E"/>
    <w:rsid w:val="00D7356D"/>
    <w:rsid w:val="00D7651D"/>
    <w:rsid w:val="00D86F1D"/>
    <w:rsid w:val="00D870EE"/>
    <w:rsid w:val="00D8722D"/>
    <w:rsid w:val="00D9198C"/>
    <w:rsid w:val="00DA29BC"/>
    <w:rsid w:val="00DB069F"/>
    <w:rsid w:val="00DC51FD"/>
    <w:rsid w:val="00DD628C"/>
    <w:rsid w:val="00DE29DF"/>
    <w:rsid w:val="00DE356A"/>
    <w:rsid w:val="00DF468E"/>
    <w:rsid w:val="00DF6CC4"/>
    <w:rsid w:val="00E05C5E"/>
    <w:rsid w:val="00E05EB1"/>
    <w:rsid w:val="00E17684"/>
    <w:rsid w:val="00E25763"/>
    <w:rsid w:val="00E25CE9"/>
    <w:rsid w:val="00E26A3E"/>
    <w:rsid w:val="00E325A0"/>
    <w:rsid w:val="00E346F4"/>
    <w:rsid w:val="00E50659"/>
    <w:rsid w:val="00E562FC"/>
    <w:rsid w:val="00E5648B"/>
    <w:rsid w:val="00E57B29"/>
    <w:rsid w:val="00E62872"/>
    <w:rsid w:val="00E72128"/>
    <w:rsid w:val="00E74455"/>
    <w:rsid w:val="00E768A9"/>
    <w:rsid w:val="00E84130"/>
    <w:rsid w:val="00E964EE"/>
    <w:rsid w:val="00EA0F6C"/>
    <w:rsid w:val="00EA32B4"/>
    <w:rsid w:val="00EA3A8E"/>
    <w:rsid w:val="00EB169B"/>
    <w:rsid w:val="00EB7E1A"/>
    <w:rsid w:val="00EC0AEE"/>
    <w:rsid w:val="00EC1165"/>
    <w:rsid w:val="00EC2E7B"/>
    <w:rsid w:val="00EC4661"/>
    <w:rsid w:val="00ED05A2"/>
    <w:rsid w:val="00ED071B"/>
    <w:rsid w:val="00EE4949"/>
    <w:rsid w:val="00EE5090"/>
    <w:rsid w:val="00EF2BAD"/>
    <w:rsid w:val="00EF3048"/>
    <w:rsid w:val="00F00318"/>
    <w:rsid w:val="00F01148"/>
    <w:rsid w:val="00F05FBB"/>
    <w:rsid w:val="00F077AF"/>
    <w:rsid w:val="00F12F22"/>
    <w:rsid w:val="00F13A20"/>
    <w:rsid w:val="00F141E1"/>
    <w:rsid w:val="00F21585"/>
    <w:rsid w:val="00F23364"/>
    <w:rsid w:val="00F25162"/>
    <w:rsid w:val="00F35B94"/>
    <w:rsid w:val="00F37352"/>
    <w:rsid w:val="00F42EF4"/>
    <w:rsid w:val="00F45853"/>
    <w:rsid w:val="00F56AD6"/>
    <w:rsid w:val="00F61967"/>
    <w:rsid w:val="00F62362"/>
    <w:rsid w:val="00F6247B"/>
    <w:rsid w:val="00F659E6"/>
    <w:rsid w:val="00F65F9B"/>
    <w:rsid w:val="00F67D20"/>
    <w:rsid w:val="00F952B6"/>
    <w:rsid w:val="00F96453"/>
    <w:rsid w:val="00F97E13"/>
    <w:rsid w:val="00FA21F1"/>
    <w:rsid w:val="00FB6817"/>
    <w:rsid w:val="00FB6D27"/>
    <w:rsid w:val="00FC019F"/>
    <w:rsid w:val="00FC4284"/>
    <w:rsid w:val="00FC77BF"/>
    <w:rsid w:val="00FD66CA"/>
    <w:rsid w:val="00FE2F2C"/>
    <w:rsid w:val="00FE702F"/>
    <w:rsid w:val="00FF04F5"/>
    <w:rsid w:val="00FF1C78"/>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96057"/>
  <w14:defaultImageDpi w14:val="300"/>
  <w15:docId w15:val="{F90E379A-DCDD-44EF-A702-CE886FEC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975570138">
      <w:bodyDiv w:val="1"/>
      <w:marLeft w:val="0"/>
      <w:marRight w:val="0"/>
      <w:marTop w:val="0"/>
      <w:marBottom w:val="0"/>
      <w:divBdr>
        <w:top w:val="none" w:sz="0" w:space="0" w:color="auto"/>
        <w:left w:val="none" w:sz="0" w:space="0" w:color="auto"/>
        <w:bottom w:val="none" w:sz="0" w:space="0" w:color="auto"/>
        <w:right w:val="none" w:sz="0" w:space="0" w:color="auto"/>
      </w:divBdr>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lina.Andone\AppData\Local\Microsoft\Windows\INetCache\Content.Outlook\V7IAQIRF\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BFBA-4F64-4F9D-9E48-594F6B91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101</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Andone Madalina</dc:creator>
  <cp:lastModifiedBy>Larisa Papp</cp:lastModifiedBy>
  <cp:revision>14</cp:revision>
  <cp:lastPrinted>2024-10-10T07:31:00Z</cp:lastPrinted>
  <dcterms:created xsi:type="dcterms:W3CDTF">2024-10-10T04:44:00Z</dcterms:created>
  <dcterms:modified xsi:type="dcterms:W3CDTF">2024-10-10T07:38:00Z</dcterms:modified>
</cp:coreProperties>
</file>